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FB" w:rsidRDefault="00B31CFB" w:rsidP="00B31C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B31CFB" w:rsidRPr="00273B83" w:rsidRDefault="00B31CFB" w:rsidP="00B31CFB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B75D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ПРИЛОГ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</w:p>
    <w:p w:rsidR="00B31CFB" w:rsidRPr="00273B83" w:rsidRDefault="00B31CFB" w:rsidP="00B31CF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КРИТЕРИЈУМИ И НАЧИН БОДОВАЊА ЗА ОЦЕНУ ПРИЈАВЕ</w:t>
      </w:r>
    </w:p>
    <w:p w:rsidR="00B31CFB" w:rsidRPr="00273B83" w:rsidRDefault="00B31CFB" w:rsidP="00B31CF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B31CFB" w:rsidRPr="00273B83" w:rsidRDefault="00B31CFB" w:rsidP="00B31CFB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33B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>збор привредних субјеката се врши у две фазе.</w:t>
      </w:r>
    </w:p>
    <w:p w:rsidR="00B31CFB" w:rsidRPr="00273B83" w:rsidRDefault="00B31CFB" w:rsidP="00B31C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Прва фаза  је процесне природе и односи се на проверу да ли је пријава уредна и да ли је садржина пријаве у складу са  Јавни конкурсом за учешће привредних субјеката у спровођењу мера енергетске санације  стамбених објеката на територији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општине Босилеград.</w:t>
      </w:r>
    </w:p>
    <w:p w:rsidR="00B31CFB" w:rsidRPr="00273B83" w:rsidRDefault="00B31CFB" w:rsidP="00B31C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4"/>
        <w:gridCol w:w="1522"/>
        <w:gridCol w:w="2990"/>
      </w:tblGrid>
      <w:tr w:rsidR="00B31CFB" w:rsidRPr="00273B83" w:rsidTr="006E6B00"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B31CFB" w:rsidRPr="00273B83" w:rsidRDefault="00B31CFB" w:rsidP="006E6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Критеријуми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B31CFB" w:rsidRPr="00273B83" w:rsidRDefault="00B31CFB" w:rsidP="006E6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ДА/НЕ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center"/>
          </w:tcPr>
          <w:p w:rsidR="00B31CFB" w:rsidRPr="00273B83" w:rsidRDefault="00B31CFB" w:rsidP="006E6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Статус</w:t>
            </w:r>
          </w:p>
        </w:tc>
      </w:tr>
      <w:tr w:rsidR="00B31CFB" w:rsidRPr="009076A1" w:rsidTr="006E6B00">
        <w:tc>
          <w:tcPr>
            <w:tcW w:w="4673" w:type="dxa"/>
            <w:vAlign w:val="center"/>
          </w:tcPr>
          <w:p w:rsidR="00B31CFB" w:rsidRPr="00273B83" w:rsidRDefault="00B31CFB" w:rsidP="006E6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Пријава је благовремена</w:t>
            </w:r>
          </w:p>
        </w:tc>
        <w:tc>
          <w:tcPr>
            <w:tcW w:w="1560" w:type="dxa"/>
            <w:vAlign w:val="center"/>
          </w:tcPr>
          <w:p w:rsidR="00B31CFB" w:rsidRPr="00273B83" w:rsidRDefault="00B31CFB" w:rsidP="006E6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B31CFB" w:rsidRPr="00273B83" w:rsidRDefault="00B31CFB" w:rsidP="006E6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B31CFB" w:rsidRPr="009076A1" w:rsidTr="006E6B00">
        <w:tc>
          <w:tcPr>
            <w:tcW w:w="4673" w:type="dxa"/>
            <w:vAlign w:val="center"/>
          </w:tcPr>
          <w:p w:rsidR="00B31CFB" w:rsidRPr="00273B83" w:rsidRDefault="00B31CFB" w:rsidP="006E6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Пријава је достављена у штампаном облику</w:t>
            </w:r>
          </w:p>
        </w:tc>
        <w:tc>
          <w:tcPr>
            <w:tcW w:w="1560" w:type="dxa"/>
            <w:vAlign w:val="center"/>
          </w:tcPr>
          <w:p w:rsidR="00B31CFB" w:rsidRPr="00273B83" w:rsidRDefault="00B31CFB" w:rsidP="006E6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B31CFB" w:rsidRPr="00273B83" w:rsidRDefault="00B31CFB" w:rsidP="006E6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B31CFB" w:rsidRPr="009076A1" w:rsidTr="006E6B00">
        <w:tc>
          <w:tcPr>
            <w:tcW w:w="4673" w:type="dxa"/>
            <w:vAlign w:val="center"/>
          </w:tcPr>
          <w:p w:rsidR="00B31CFB" w:rsidRPr="00273B83" w:rsidRDefault="00B31CFB" w:rsidP="006E6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Пријавни образац је попуњен у дефинисаној форми – Прилог 1 </w:t>
            </w:r>
          </w:p>
        </w:tc>
        <w:tc>
          <w:tcPr>
            <w:tcW w:w="1560" w:type="dxa"/>
            <w:vAlign w:val="center"/>
          </w:tcPr>
          <w:p w:rsidR="00B31CFB" w:rsidRPr="00273B83" w:rsidRDefault="00B31CFB" w:rsidP="006E6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B31CFB" w:rsidRPr="00273B83" w:rsidRDefault="00B31CFB" w:rsidP="006E6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B31CFB" w:rsidRPr="009076A1" w:rsidTr="006E6B00">
        <w:tc>
          <w:tcPr>
            <w:tcW w:w="4673" w:type="dxa"/>
            <w:vAlign w:val="center"/>
          </w:tcPr>
          <w:p w:rsidR="00B31CFB" w:rsidRPr="00273B83" w:rsidRDefault="00B31CFB" w:rsidP="006E6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Пријава садржи сву потребну документацију:</w:t>
            </w:r>
          </w:p>
          <w:p w:rsidR="00B31CFB" w:rsidRDefault="00B31CFB" w:rsidP="006E6B0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Прилог 1 – Пријавни образац</w:t>
            </w:r>
          </w:p>
          <w:p w:rsidR="00B31CFB" w:rsidRPr="009076A1" w:rsidRDefault="00B31CFB" w:rsidP="006E6B0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Прилог 2 – Потписана изјава</w:t>
            </w:r>
          </w:p>
        </w:tc>
        <w:tc>
          <w:tcPr>
            <w:tcW w:w="1560" w:type="dxa"/>
            <w:vAlign w:val="center"/>
          </w:tcPr>
          <w:p w:rsidR="00B31CFB" w:rsidRPr="00273B83" w:rsidRDefault="00B31CFB" w:rsidP="006E6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B31CFB" w:rsidRPr="00273B83" w:rsidRDefault="00B31CFB" w:rsidP="006E6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B31CFB" w:rsidRPr="009076A1" w:rsidTr="006E6B00">
        <w:tc>
          <w:tcPr>
            <w:tcW w:w="4673" w:type="dxa"/>
            <w:vAlign w:val="center"/>
          </w:tcPr>
          <w:p w:rsidR="00B31CFB" w:rsidRPr="00273B83" w:rsidRDefault="00B31CFB" w:rsidP="006E6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 је правно лице (привредни субјект)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уписан у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регистар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АПР-а,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најмање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шест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месеци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 дана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подношења</w:t>
            </w:r>
            <w:proofErr w:type="spellEnd"/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пријаве</w:t>
            </w:r>
            <w:proofErr w:type="spellEnd"/>
          </w:p>
        </w:tc>
        <w:tc>
          <w:tcPr>
            <w:tcW w:w="1560" w:type="dxa"/>
            <w:vAlign w:val="center"/>
          </w:tcPr>
          <w:p w:rsidR="00B31CFB" w:rsidRPr="00273B83" w:rsidRDefault="00B31CFB" w:rsidP="006E6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B31CFB" w:rsidRPr="00273B83" w:rsidRDefault="00B31CFB" w:rsidP="006E6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B31CFB" w:rsidRPr="009076A1" w:rsidTr="006E6B00">
        <w:tc>
          <w:tcPr>
            <w:tcW w:w="4673" w:type="dxa"/>
            <w:vAlign w:val="center"/>
          </w:tcPr>
          <w:p w:rsidR="00B31CFB" w:rsidRPr="00273B83" w:rsidRDefault="00B31CFB" w:rsidP="006E6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 подносиоцем пријаве није покренут стечајни поступак или поступак ликвидације</w:t>
            </w:r>
          </w:p>
        </w:tc>
        <w:tc>
          <w:tcPr>
            <w:tcW w:w="1560" w:type="dxa"/>
            <w:vAlign w:val="center"/>
          </w:tcPr>
          <w:p w:rsidR="00B31CFB" w:rsidRPr="00273B83" w:rsidRDefault="00B31CFB" w:rsidP="006E6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B31CFB" w:rsidRPr="00273B83" w:rsidRDefault="00B31CFB" w:rsidP="006E6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B31CFB" w:rsidRPr="009076A1" w:rsidTr="006E6B00">
        <w:tc>
          <w:tcPr>
            <w:tcW w:w="4673" w:type="dxa"/>
            <w:vAlign w:val="center"/>
          </w:tcPr>
          <w:p w:rsidR="00B31CFB" w:rsidRPr="00273B83" w:rsidRDefault="00B31CFB" w:rsidP="006E6B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Пријава је потписана од стране овлашћеног представника привредног субјекта </w:t>
            </w:r>
          </w:p>
        </w:tc>
        <w:tc>
          <w:tcPr>
            <w:tcW w:w="1560" w:type="dxa"/>
            <w:vAlign w:val="center"/>
          </w:tcPr>
          <w:p w:rsidR="00B31CFB" w:rsidRPr="00273B83" w:rsidRDefault="00B31CFB" w:rsidP="006E6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B31CFB" w:rsidRPr="00273B83" w:rsidRDefault="00B31CFB" w:rsidP="006E6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B31CFB" w:rsidRPr="009076A1" w:rsidTr="006E6B00">
        <w:tc>
          <w:tcPr>
            <w:tcW w:w="4673" w:type="dxa"/>
            <w:vAlign w:val="center"/>
          </w:tcPr>
          <w:p w:rsidR="00B31CFB" w:rsidRPr="00273B83" w:rsidRDefault="00B31CFB" w:rsidP="006E6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 доставио атесте за материјале и производе ( за меру за коју конкурише)</w:t>
            </w:r>
          </w:p>
        </w:tc>
        <w:tc>
          <w:tcPr>
            <w:tcW w:w="1560" w:type="dxa"/>
            <w:vAlign w:val="center"/>
          </w:tcPr>
          <w:p w:rsidR="00B31CFB" w:rsidRPr="00273B83" w:rsidRDefault="00B31CFB" w:rsidP="006E6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B31CFB" w:rsidRPr="00273B83" w:rsidRDefault="00B31CFB" w:rsidP="006E6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B31CFB" w:rsidRPr="009076A1" w:rsidTr="006E6B00">
        <w:tc>
          <w:tcPr>
            <w:tcW w:w="4673" w:type="dxa"/>
            <w:vAlign w:val="center"/>
          </w:tcPr>
          <w:p w:rsidR="00B31CFB" w:rsidRPr="00273B83" w:rsidRDefault="00B31CFB" w:rsidP="006E6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 је измирио доспеле обавезе по основу јавних прихода</w:t>
            </w:r>
          </w:p>
        </w:tc>
        <w:tc>
          <w:tcPr>
            <w:tcW w:w="1560" w:type="dxa"/>
            <w:vAlign w:val="center"/>
          </w:tcPr>
          <w:p w:rsidR="00B31CFB" w:rsidRPr="00273B83" w:rsidRDefault="00B31CFB" w:rsidP="006E6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B31CFB" w:rsidRPr="00273B83" w:rsidRDefault="00B31CFB" w:rsidP="006E6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B31CFB" w:rsidRPr="009076A1" w:rsidTr="006E6B00">
        <w:tc>
          <w:tcPr>
            <w:tcW w:w="4673" w:type="dxa"/>
            <w:vAlign w:val="center"/>
          </w:tcPr>
          <w:p w:rsidR="00B31CFB" w:rsidRPr="00273B83" w:rsidRDefault="00B31CFB" w:rsidP="006E6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  <w:vAlign w:val="center"/>
          </w:tcPr>
          <w:p w:rsidR="00B31CFB" w:rsidRPr="00273B83" w:rsidRDefault="00B31CFB" w:rsidP="006E6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B31CFB" w:rsidRPr="00273B83" w:rsidRDefault="00B31CFB" w:rsidP="006E6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B31CFB" w:rsidRDefault="00B31CFB" w:rsidP="00B31C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1CFB" w:rsidRPr="00273B83" w:rsidRDefault="00B31CFB" w:rsidP="00B31C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1CFB" w:rsidRPr="00273B83" w:rsidRDefault="00B31CFB" w:rsidP="00B31C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sz w:val="24"/>
          <w:szCs w:val="24"/>
          <w:lang w:val="sr-Cyrl-RS"/>
        </w:rPr>
        <w:t>После завршене прве фазе све пријаве оцењене као уредне и у складу са Јавним конкурсом се оцењују на основу следећих критеријума:</w:t>
      </w:r>
    </w:p>
    <w:tbl>
      <w:tblPr>
        <w:tblStyle w:val="a4"/>
        <w:tblpPr w:leftFromText="180" w:rightFromText="180" w:vertAnchor="page" w:horzAnchor="margin" w:tblpY="2881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B31CFB" w:rsidRPr="00273B83" w:rsidTr="006E6B00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:rsidR="00B31CFB" w:rsidRPr="00273B83" w:rsidRDefault="00B31CFB" w:rsidP="006E6B0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Рок </w:t>
            </w:r>
            <w:proofErr w:type="spellStart"/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важења</w:t>
            </w:r>
            <w:proofErr w:type="spellEnd"/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цена за меру за </w:t>
            </w:r>
            <w:proofErr w:type="spellStart"/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коју</w:t>
            </w:r>
            <w:proofErr w:type="spellEnd"/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се </w:t>
            </w:r>
            <w:proofErr w:type="spellStart"/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конкурише</w:t>
            </w:r>
            <w:proofErr w:type="spellEnd"/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31CFB" w:rsidRPr="00273B83" w:rsidRDefault="00B31CFB" w:rsidP="006E6B0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Број бодова </w:t>
            </w:r>
          </w:p>
        </w:tc>
      </w:tr>
      <w:tr w:rsidR="00B31CFB" w:rsidRPr="00273B83" w:rsidTr="006E6B00">
        <w:trPr>
          <w:trHeight w:val="354"/>
        </w:trPr>
        <w:tc>
          <w:tcPr>
            <w:tcW w:w="6204" w:type="dxa"/>
          </w:tcPr>
          <w:p w:rsidR="00B31CFB" w:rsidRPr="00273B83" w:rsidRDefault="00B31CFB" w:rsidP="006E6B00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30 дана</w:t>
            </w:r>
          </w:p>
        </w:tc>
        <w:tc>
          <w:tcPr>
            <w:tcW w:w="3260" w:type="dxa"/>
          </w:tcPr>
          <w:p w:rsidR="00B31CFB" w:rsidRPr="00273B83" w:rsidRDefault="00B31CFB" w:rsidP="006E6B0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B31CFB" w:rsidRPr="00273B83" w:rsidTr="006E6B00">
        <w:trPr>
          <w:trHeight w:val="354"/>
        </w:trPr>
        <w:tc>
          <w:tcPr>
            <w:tcW w:w="6204" w:type="dxa"/>
          </w:tcPr>
          <w:p w:rsidR="00B31CFB" w:rsidRPr="00273B83" w:rsidRDefault="00B31CFB" w:rsidP="006E6B00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 – 45 дана</w:t>
            </w:r>
          </w:p>
        </w:tc>
        <w:tc>
          <w:tcPr>
            <w:tcW w:w="3260" w:type="dxa"/>
          </w:tcPr>
          <w:p w:rsidR="00B31CFB" w:rsidRPr="00273B83" w:rsidRDefault="00B31CFB" w:rsidP="006E6B0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B31CFB" w:rsidRPr="00273B83" w:rsidTr="006E6B00">
        <w:trPr>
          <w:trHeight w:val="343"/>
        </w:trPr>
        <w:tc>
          <w:tcPr>
            <w:tcW w:w="6204" w:type="dxa"/>
          </w:tcPr>
          <w:p w:rsidR="00B31CFB" w:rsidRPr="00273B83" w:rsidRDefault="00B31CFB" w:rsidP="006E6B00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 – 60 дана</w:t>
            </w:r>
          </w:p>
        </w:tc>
        <w:tc>
          <w:tcPr>
            <w:tcW w:w="3260" w:type="dxa"/>
          </w:tcPr>
          <w:p w:rsidR="00B31CFB" w:rsidRPr="00273B83" w:rsidRDefault="00B31CFB" w:rsidP="006E6B0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B31CFB" w:rsidRPr="00273B83" w:rsidTr="006E6B00">
        <w:trPr>
          <w:trHeight w:val="354"/>
        </w:trPr>
        <w:tc>
          <w:tcPr>
            <w:tcW w:w="6204" w:type="dxa"/>
          </w:tcPr>
          <w:p w:rsidR="00B31CFB" w:rsidRPr="00273B83" w:rsidRDefault="00B31CFB" w:rsidP="006E6B00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 – 75 дана</w:t>
            </w:r>
          </w:p>
        </w:tc>
        <w:tc>
          <w:tcPr>
            <w:tcW w:w="3260" w:type="dxa"/>
          </w:tcPr>
          <w:p w:rsidR="00B31CFB" w:rsidRPr="00273B83" w:rsidRDefault="00B31CFB" w:rsidP="006E6B0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B31CFB" w:rsidRPr="00273B83" w:rsidTr="006E6B00">
        <w:trPr>
          <w:trHeight w:val="354"/>
        </w:trPr>
        <w:tc>
          <w:tcPr>
            <w:tcW w:w="6204" w:type="dxa"/>
          </w:tcPr>
          <w:p w:rsidR="00B31CFB" w:rsidRPr="00273B83" w:rsidRDefault="00B31CFB" w:rsidP="006E6B00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 75 дана</w:t>
            </w:r>
          </w:p>
        </w:tc>
        <w:tc>
          <w:tcPr>
            <w:tcW w:w="3260" w:type="dxa"/>
          </w:tcPr>
          <w:p w:rsidR="00B31CFB" w:rsidRPr="00273B83" w:rsidRDefault="00B31CFB" w:rsidP="006E6B0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</w:tr>
    </w:tbl>
    <w:p w:rsidR="00B31CFB" w:rsidRPr="00273B83" w:rsidRDefault="00B31CFB" w:rsidP="00B31C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sz w:val="24"/>
          <w:szCs w:val="24"/>
          <w:lang w:val="sr-Cyrl-RS"/>
        </w:rPr>
        <w:t>Укупан број бодова који може добити подносилац пријаве је 100.</w:t>
      </w:r>
    </w:p>
    <w:p w:rsidR="00B31CFB" w:rsidRPr="00273B83" w:rsidRDefault="00B31CFB" w:rsidP="00B31CF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sz w:val="24"/>
          <w:szCs w:val="24"/>
          <w:lang w:val="sr-Cyrl-RS"/>
        </w:rPr>
        <w:t>Критеријум „Рок важења цена за меру за коју конкуришу“ исти је за св</w:t>
      </w:r>
      <w:r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осам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 мер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sr-Cyrl-RS"/>
        </w:rPr>
        <w:t>40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31CFB" w:rsidRPr="00273B83" w:rsidRDefault="00B31CFB" w:rsidP="00B31C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31CFB" w:rsidRPr="00273B83" w:rsidRDefault="00B31CFB" w:rsidP="00B31CFB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3B83">
        <w:rPr>
          <w:rFonts w:ascii="Times New Roman" w:hAnsi="Times New Roman" w:cs="Times New Roman"/>
          <w:sz w:val="24"/>
          <w:szCs w:val="24"/>
          <w:lang w:val="ru-RU"/>
        </w:rPr>
        <w:t>Критеријум</w:t>
      </w:r>
      <w:proofErr w:type="spellEnd"/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„Цене </w:t>
      </w:r>
      <w:proofErr w:type="spellStart"/>
      <w:r w:rsidRPr="00273B83">
        <w:rPr>
          <w:rFonts w:ascii="Times New Roman" w:hAnsi="Times New Roman" w:cs="Times New Roman"/>
          <w:sz w:val="24"/>
          <w:szCs w:val="24"/>
          <w:lang w:val="ru-RU"/>
        </w:rPr>
        <w:t>књучних</w:t>
      </w:r>
      <w:proofErr w:type="spellEnd"/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  <w:lang w:val="ru-RU"/>
        </w:rPr>
        <w:t>добара</w:t>
      </w:r>
      <w:proofErr w:type="spellEnd"/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и услуга“ различит </w:t>
      </w:r>
      <w:proofErr w:type="spellStart"/>
      <w:r w:rsidRPr="00273B83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73B83">
        <w:rPr>
          <w:rFonts w:ascii="Times New Roman" w:hAnsi="Times New Roman" w:cs="Times New Roman"/>
          <w:sz w:val="24"/>
          <w:szCs w:val="24"/>
          <w:lang w:val="ru-RU"/>
        </w:rPr>
        <w:t>сваку</w:t>
      </w:r>
      <w:proofErr w:type="spellEnd"/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мера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273B83">
        <w:rPr>
          <w:rFonts w:ascii="Times New Roman" w:hAnsi="Times New Roman" w:cs="Times New Roman"/>
          <w:sz w:val="24"/>
          <w:szCs w:val="24"/>
          <w:lang w:val="ru-RU"/>
        </w:rPr>
        <w:t>максимални</w:t>
      </w:r>
      <w:proofErr w:type="spellEnd"/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  <w:lang w:val="ru-RU"/>
        </w:rPr>
        <w:t>број</w:t>
      </w:r>
      <w:proofErr w:type="spellEnd"/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  <w:lang w:val="ru-RU"/>
        </w:rPr>
        <w:t>бодова</w:t>
      </w:r>
      <w:proofErr w:type="spellEnd"/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по мери </w:t>
      </w:r>
      <w:proofErr w:type="spellStart"/>
      <w:r w:rsidRPr="00273B83">
        <w:rPr>
          <w:rFonts w:ascii="Times New Roman" w:hAnsi="Times New Roman" w:cs="Times New Roman"/>
          <w:sz w:val="24"/>
          <w:szCs w:val="24"/>
          <w:lang w:val="ru-RU"/>
        </w:rPr>
        <w:t>који</w:t>
      </w:r>
      <w:proofErr w:type="spellEnd"/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  <w:lang w:val="ru-RU"/>
        </w:rPr>
        <w:t>добити</w:t>
      </w:r>
      <w:proofErr w:type="spellEnd"/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  <w:lang w:val="ru-RU"/>
        </w:rPr>
        <w:t>подносилац</w:t>
      </w:r>
      <w:proofErr w:type="spellEnd"/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  <w:lang w:val="ru-RU"/>
        </w:rPr>
        <w:t>пријаве</w:t>
      </w:r>
      <w:proofErr w:type="spellEnd"/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3B83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1CFB" w:rsidRPr="00273B83" w:rsidRDefault="00B31CFB" w:rsidP="00B31C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31CFB" w:rsidRPr="00273B83" w:rsidRDefault="00B31CFB" w:rsidP="00B31C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1 - </w:t>
      </w:r>
      <w:proofErr w:type="spellStart"/>
      <w:r w:rsidRPr="00D709E6">
        <w:rPr>
          <w:rFonts w:ascii="Times New Roman" w:hAnsi="Times New Roman" w:cs="Times New Roman"/>
          <w:sz w:val="24"/>
          <w:szCs w:val="24"/>
          <w:lang w:val="ru-RU"/>
        </w:rPr>
        <w:t>Заменa</w:t>
      </w:r>
      <w:proofErr w:type="spellEnd"/>
      <w:r w:rsidRPr="00D70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09E6">
        <w:rPr>
          <w:rFonts w:ascii="Times New Roman" w:hAnsi="Times New Roman" w:cs="Times New Roman"/>
          <w:sz w:val="24"/>
          <w:szCs w:val="24"/>
          <w:lang w:val="ru-RU"/>
        </w:rPr>
        <w:t>спољних</w:t>
      </w:r>
      <w:proofErr w:type="spellEnd"/>
      <w:r w:rsidRPr="00D70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09E6">
        <w:rPr>
          <w:rFonts w:ascii="Times New Roman" w:hAnsi="Times New Roman" w:cs="Times New Roman"/>
          <w:sz w:val="24"/>
          <w:szCs w:val="24"/>
          <w:lang w:val="ru-RU"/>
        </w:rPr>
        <w:t>прозора</w:t>
      </w:r>
      <w:proofErr w:type="spellEnd"/>
      <w:r w:rsidRPr="00D709E6">
        <w:rPr>
          <w:rFonts w:ascii="Times New Roman" w:hAnsi="Times New Roman" w:cs="Times New Roman"/>
          <w:sz w:val="24"/>
          <w:szCs w:val="24"/>
          <w:lang w:val="ru-RU"/>
        </w:rPr>
        <w:t xml:space="preserve"> и врата и других </w:t>
      </w:r>
      <w:proofErr w:type="spellStart"/>
      <w:r w:rsidRPr="00D709E6">
        <w:rPr>
          <w:rFonts w:ascii="Times New Roman" w:hAnsi="Times New Roman" w:cs="Times New Roman"/>
          <w:sz w:val="24"/>
          <w:szCs w:val="24"/>
          <w:lang w:val="ru-RU"/>
        </w:rPr>
        <w:t>транспарентних</w:t>
      </w:r>
      <w:proofErr w:type="spellEnd"/>
      <w:r w:rsidRPr="00D70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09E6">
        <w:rPr>
          <w:rFonts w:ascii="Times New Roman" w:hAnsi="Times New Roman" w:cs="Times New Roman"/>
          <w:sz w:val="24"/>
          <w:szCs w:val="24"/>
          <w:lang w:val="ru-RU"/>
        </w:rPr>
        <w:t>елемената</w:t>
      </w:r>
      <w:proofErr w:type="spellEnd"/>
      <w:r w:rsidRPr="00D70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09E6">
        <w:rPr>
          <w:rFonts w:ascii="Times New Roman" w:hAnsi="Times New Roman" w:cs="Times New Roman"/>
          <w:sz w:val="24"/>
          <w:szCs w:val="24"/>
          <w:lang w:val="ru-RU"/>
        </w:rPr>
        <w:t>термичког</w:t>
      </w:r>
      <w:proofErr w:type="spellEnd"/>
      <w:r w:rsidRPr="00D70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09E6">
        <w:rPr>
          <w:rFonts w:ascii="Times New Roman" w:hAnsi="Times New Roman" w:cs="Times New Roman"/>
          <w:sz w:val="24"/>
          <w:szCs w:val="24"/>
          <w:lang w:val="ru-RU"/>
        </w:rPr>
        <w:t>омотача</w:t>
      </w:r>
      <w:proofErr w:type="spellEnd"/>
      <w:r w:rsidRPr="00D70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09E6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D70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09E6">
        <w:rPr>
          <w:rFonts w:ascii="Times New Roman" w:hAnsi="Times New Roman" w:cs="Times New Roman"/>
          <w:sz w:val="24"/>
          <w:szCs w:val="24"/>
          <w:lang w:val="ru-RU"/>
        </w:rPr>
        <w:t>одговарајућим</w:t>
      </w:r>
      <w:proofErr w:type="spellEnd"/>
      <w:r w:rsidRPr="00D70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09E6">
        <w:rPr>
          <w:rFonts w:ascii="Times New Roman" w:hAnsi="Times New Roman" w:cs="Times New Roman"/>
          <w:sz w:val="24"/>
          <w:szCs w:val="24"/>
          <w:lang w:val="ru-RU"/>
        </w:rPr>
        <w:t>термичким</w:t>
      </w:r>
      <w:proofErr w:type="spellEnd"/>
      <w:r w:rsidRPr="00D70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09E6">
        <w:rPr>
          <w:rFonts w:ascii="Times New Roman" w:hAnsi="Times New Roman" w:cs="Times New Roman"/>
          <w:sz w:val="24"/>
          <w:szCs w:val="24"/>
          <w:lang w:val="ru-RU"/>
        </w:rPr>
        <w:t>својствима</w:t>
      </w:r>
      <w:proofErr w:type="spellEnd"/>
      <w:r w:rsidRPr="00D70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09E6">
        <w:rPr>
          <w:rFonts w:ascii="Times New Roman" w:hAnsi="Times New Roman" w:cs="Times New Roman"/>
          <w:sz w:val="24"/>
          <w:szCs w:val="24"/>
          <w:lang w:val="ru-RU"/>
        </w:rPr>
        <w:t>према</w:t>
      </w:r>
      <w:proofErr w:type="spellEnd"/>
      <w:r w:rsidRPr="00D70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09E6">
        <w:rPr>
          <w:rFonts w:ascii="Times New Roman" w:hAnsi="Times New Roman" w:cs="Times New Roman"/>
          <w:sz w:val="24"/>
          <w:szCs w:val="24"/>
          <w:lang w:val="ru-RU"/>
        </w:rPr>
        <w:t>негрејаним</w:t>
      </w:r>
      <w:proofErr w:type="spellEnd"/>
      <w:r w:rsidRPr="00D70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09E6">
        <w:rPr>
          <w:rFonts w:ascii="Times New Roman" w:hAnsi="Times New Roman" w:cs="Times New Roman"/>
          <w:sz w:val="24"/>
          <w:szCs w:val="24"/>
          <w:lang w:val="ru-RU"/>
        </w:rPr>
        <w:t>просторијама</w:t>
      </w:r>
      <w:proofErr w:type="spellEnd"/>
      <w:r w:rsidRPr="00D709E6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709E6">
        <w:rPr>
          <w:rFonts w:ascii="Times New Roman" w:hAnsi="Times New Roman" w:cs="Times New Roman"/>
          <w:sz w:val="24"/>
          <w:szCs w:val="24"/>
          <w:lang w:val="ru-RU"/>
        </w:rPr>
        <w:t>станове</w:t>
      </w:r>
      <w:proofErr w:type="spellEnd"/>
      <w:r w:rsidRPr="00D709E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D709E6">
        <w:rPr>
          <w:rFonts w:ascii="Times New Roman" w:hAnsi="Times New Roman" w:cs="Times New Roman"/>
          <w:sz w:val="24"/>
          <w:szCs w:val="24"/>
          <w:lang w:val="ru-RU"/>
        </w:rPr>
        <w:t>куће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126C2F">
        <w:rPr>
          <w:rFonts w:ascii="Times New Roman" w:hAnsi="Times New Roman" w:cs="Times New Roman"/>
          <w:sz w:val="24"/>
          <w:szCs w:val="24"/>
          <w:lang w:val="ru-RU"/>
        </w:rPr>
        <w:t>Ова</w:t>
      </w:r>
      <w:proofErr w:type="spellEnd"/>
      <w:r w:rsidRPr="00126C2F">
        <w:rPr>
          <w:rFonts w:ascii="Times New Roman" w:hAnsi="Times New Roman" w:cs="Times New Roman"/>
          <w:sz w:val="24"/>
          <w:szCs w:val="24"/>
          <w:lang w:val="ru-RU"/>
        </w:rPr>
        <w:t xml:space="preserve"> мера </w:t>
      </w:r>
      <w:proofErr w:type="spellStart"/>
      <w:r w:rsidRPr="00126C2F">
        <w:rPr>
          <w:rFonts w:ascii="Times New Roman" w:hAnsi="Times New Roman" w:cs="Times New Roman"/>
          <w:sz w:val="24"/>
          <w:szCs w:val="24"/>
          <w:lang w:val="ru-RU"/>
        </w:rPr>
        <w:t>обухвата</w:t>
      </w:r>
      <w:proofErr w:type="spellEnd"/>
      <w:r w:rsidRPr="00126C2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126C2F">
        <w:rPr>
          <w:rFonts w:ascii="Times New Roman" w:hAnsi="Times New Roman" w:cs="Times New Roman"/>
          <w:sz w:val="24"/>
          <w:szCs w:val="24"/>
          <w:lang w:val="ru-RU"/>
        </w:rPr>
        <w:t>пратећу</w:t>
      </w:r>
      <w:proofErr w:type="spellEnd"/>
      <w:r w:rsidRPr="00126C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6C2F">
        <w:rPr>
          <w:rFonts w:ascii="Times New Roman" w:hAnsi="Times New Roman" w:cs="Times New Roman"/>
          <w:sz w:val="24"/>
          <w:szCs w:val="24"/>
          <w:lang w:val="ru-RU"/>
        </w:rPr>
        <w:t>oпрему</w:t>
      </w:r>
      <w:proofErr w:type="spellEnd"/>
      <w:r w:rsidRPr="00126C2F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26C2F">
        <w:rPr>
          <w:rFonts w:ascii="Times New Roman" w:hAnsi="Times New Roman" w:cs="Times New Roman"/>
          <w:sz w:val="24"/>
          <w:szCs w:val="24"/>
          <w:lang w:val="ru-RU"/>
        </w:rPr>
        <w:t>прозоре</w:t>
      </w:r>
      <w:proofErr w:type="spellEnd"/>
      <w:r w:rsidRPr="00126C2F">
        <w:rPr>
          <w:rFonts w:ascii="Times New Roman" w:hAnsi="Times New Roman" w:cs="Times New Roman"/>
          <w:sz w:val="24"/>
          <w:szCs w:val="24"/>
          <w:lang w:val="ru-RU"/>
        </w:rPr>
        <w:t xml:space="preserve">/врата, </w:t>
      </w:r>
      <w:proofErr w:type="spellStart"/>
      <w:r w:rsidRPr="00126C2F">
        <w:rPr>
          <w:rFonts w:ascii="Times New Roman" w:hAnsi="Times New Roman" w:cs="Times New Roman"/>
          <w:sz w:val="24"/>
          <w:szCs w:val="24"/>
          <w:lang w:val="ru-RU"/>
        </w:rPr>
        <w:t>као</w:t>
      </w:r>
      <w:proofErr w:type="spellEnd"/>
      <w:r w:rsidRPr="00126C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6C2F"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 w:rsidRPr="00126C2F">
        <w:rPr>
          <w:rFonts w:ascii="Times New Roman" w:hAnsi="Times New Roman" w:cs="Times New Roman"/>
          <w:sz w:val="24"/>
          <w:szCs w:val="24"/>
          <w:lang w:val="ru-RU"/>
        </w:rPr>
        <w:t xml:space="preserve"> су </w:t>
      </w:r>
      <w:proofErr w:type="spellStart"/>
      <w:r w:rsidRPr="00126C2F">
        <w:rPr>
          <w:rFonts w:ascii="Times New Roman" w:hAnsi="Times New Roman" w:cs="Times New Roman"/>
          <w:sz w:val="24"/>
          <w:szCs w:val="24"/>
          <w:lang w:val="ru-RU"/>
        </w:rPr>
        <w:t>окапнице</w:t>
      </w:r>
      <w:proofErr w:type="spellEnd"/>
      <w:r w:rsidRPr="00126C2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26C2F">
        <w:rPr>
          <w:rFonts w:ascii="Times New Roman" w:hAnsi="Times New Roman" w:cs="Times New Roman"/>
          <w:sz w:val="24"/>
          <w:szCs w:val="24"/>
          <w:lang w:val="ru-RU"/>
        </w:rPr>
        <w:t>прозорске</w:t>
      </w:r>
      <w:proofErr w:type="spellEnd"/>
      <w:r w:rsidRPr="00126C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6C2F">
        <w:rPr>
          <w:rFonts w:ascii="Times New Roman" w:hAnsi="Times New Roman" w:cs="Times New Roman"/>
          <w:sz w:val="24"/>
          <w:szCs w:val="24"/>
          <w:lang w:val="ru-RU"/>
        </w:rPr>
        <w:t>даске</w:t>
      </w:r>
      <w:proofErr w:type="spellEnd"/>
      <w:r w:rsidRPr="00126C2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26C2F">
        <w:rPr>
          <w:rFonts w:ascii="Times New Roman" w:hAnsi="Times New Roman" w:cs="Times New Roman"/>
          <w:sz w:val="24"/>
          <w:szCs w:val="24"/>
          <w:lang w:val="ru-RU"/>
        </w:rPr>
        <w:t>ролетне</w:t>
      </w:r>
      <w:proofErr w:type="spellEnd"/>
      <w:r w:rsidRPr="00126C2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26C2F">
        <w:rPr>
          <w:rFonts w:ascii="Times New Roman" w:hAnsi="Times New Roman" w:cs="Times New Roman"/>
          <w:sz w:val="24"/>
          <w:szCs w:val="24"/>
          <w:lang w:val="ru-RU"/>
        </w:rPr>
        <w:t>капци</w:t>
      </w:r>
      <w:proofErr w:type="spellEnd"/>
      <w:r w:rsidRPr="00126C2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126C2F">
        <w:rPr>
          <w:rFonts w:ascii="Times New Roman" w:hAnsi="Times New Roman" w:cs="Times New Roman"/>
          <w:sz w:val="24"/>
          <w:szCs w:val="24"/>
          <w:lang w:val="ru-RU"/>
        </w:rPr>
        <w:t>др</w:t>
      </w:r>
      <w:proofErr w:type="spellEnd"/>
      <w:r w:rsidRPr="00126C2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26C2F">
        <w:rPr>
          <w:rFonts w:ascii="Times New Roman" w:hAnsi="Times New Roman" w:cs="Times New Roman"/>
          <w:sz w:val="24"/>
          <w:szCs w:val="24"/>
          <w:lang w:val="ru-RU"/>
        </w:rPr>
        <w:t>као</w:t>
      </w:r>
      <w:proofErr w:type="spellEnd"/>
      <w:r w:rsidRPr="00126C2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126C2F">
        <w:rPr>
          <w:rFonts w:ascii="Times New Roman" w:hAnsi="Times New Roman" w:cs="Times New Roman"/>
          <w:sz w:val="24"/>
          <w:szCs w:val="24"/>
          <w:lang w:val="ru-RU"/>
        </w:rPr>
        <w:t>пратеће</w:t>
      </w:r>
      <w:proofErr w:type="spellEnd"/>
      <w:r w:rsidRPr="00126C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6C2F">
        <w:rPr>
          <w:rFonts w:ascii="Times New Roman" w:hAnsi="Times New Roman" w:cs="Times New Roman"/>
          <w:sz w:val="24"/>
          <w:szCs w:val="24"/>
          <w:lang w:val="ru-RU"/>
        </w:rPr>
        <w:t>грађевинске</w:t>
      </w:r>
      <w:proofErr w:type="spellEnd"/>
      <w:r w:rsidRPr="00126C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6C2F">
        <w:rPr>
          <w:rFonts w:ascii="Times New Roman" w:hAnsi="Times New Roman" w:cs="Times New Roman"/>
          <w:sz w:val="24"/>
          <w:szCs w:val="24"/>
          <w:lang w:val="ru-RU"/>
        </w:rPr>
        <w:t>радове</w:t>
      </w:r>
      <w:proofErr w:type="spellEnd"/>
      <w:r w:rsidRPr="00126C2F">
        <w:rPr>
          <w:rFonts w:ascii="Times New Roman" w:hAnsi="Times New Roman" w:cs="Times New Roman"/>
          <w:sz w:val="24"/>
          <w:szCs w:val="24"/>
          <w:lang w:val="ru-RU"/>
        </w:rPr>
        <w:t xml:space="preserve"> на демонтажи и </w:t>
      </w:r>
      <w:proofErr w:type="spellStart"/>
      <w:r w:rsidRPr="00126C2F">
        <w:rPr>
          <w:rFonts w:ascii="Times New Roman" w:hAnsi="Times New Roman" w:cs="Times New Roman"/>
          <w:sz w:val="24"/>
          <w:szCs w:val="24"/>
          <w:lang w:val="ru-RU"/>
        </w:rPr>
        <w:t>правилној</w:t>
      </w:r>
      <w:proofErr w:type="spellEnd"/>
      <w:r w:rsidRPr="00126C2F">
        <w:rPr>
          <w:rFonts w:ascii="Times New Roman" w:hAnsi="Times New Roman" w:cs="Times New Roman"/>
          <w:sz w:val="24"/>
          <w:szCs w:val="24"/>
          <w:lang w:val="ru-RU"/>
        </w:rPr>
        <w:t xml:space="preserve"> монтажи </w:t>
      </w:r>
      <w:proofErr w:type="spellStart"/>
      <w:r w:rsidRPr="00126C2F">
        <w:rPr>
          <w:rFonts w:ascii="Times New Roman" w:hAnsi="Times New Roman" w:cs="Times New Roman"/>
          <w:sz w:val="24"/>
          <w:szCs w:val="24"/>
          <w:lang w:val="ru-RU"/>
        </w:rPr>
        <w:t>прозора</w:t>
      </w:r>
      <w:proofErr w:type="spellEnd"/>
      <w:r w:rsidRPr="00126C2F">
        <w:rPr>
          <w:rFonts w:ascii="Times New Roman" w:hAnsi="Times New Roman" w:cs="Times New Roman"/>
          <w:sz w:val="24"/>
          <w:szCs w:val="24"/>
          <w:lang w:val="ru-RU"/>
        </w:rPr>
        <w:t xml:space="preserve">/врата, </w:t>
      </w:r>
      <w:proofErr w:type="spellStart"/>
      <w:r w:rsidRPr="00126C2F">
        <w:rPr>
          <w:rFonts w:ascii="Times New Roman" w:hAnsi="Times New Roman" w:cs="Times New Roman"/>
          <w:sz w:val="24"/>
          <w:szCs w:val="24"/>
          <w:lang w:val="ru-RU"/>
        </w:rPr>
        <w:t>као</w:t>
      </w:r>
      <w:proofErr w:type="spellEnd"/>
      <w:r w:rsidRPr="00126C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6C2F">
        <w:rPr>
          <w:rFonts w:ascii="Times New Roman" w:hAnsi="Times New Roman" w:cs="Times New Roman"/>
          <w:sz w:val="24"/>
          <w:szCs w:val="24"/>
          <w:lang w:val="ru-RU"/>
        </w:rPr>
        <w:t>што</w:t>
      </w:r>
      <w:proofErr w:type="spellEnd"/>
      <w:r w:rsidRPr="00126C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6C2F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Pr="00126C2F">
        <w:rPr>
          <w:rFonts w:ascii="Times New Roman" w:hAnsi="Times New Roman" w:cs="Times New Roman"/>
          <w:sz w:val="24"/>
          <w:szCs w:val="24"/>
          <w:lang w:val="ru-RU"/>
        </w:rPr>
        <w:t xml:space="preserve"> демонтажа </w:t>
      </w:r>
      <w:proofErr w:type="spellStart"/>
      <w:r w:rsidRPr="00126C2F">
        <w:rPr>
          <w:rFonts w:ascii="Times New Roman" w:hAnsi="Times New Roman" w:cs="Times New Roman"/>
          <w:sz w:val="24"/>
          <w:szCs w:val="24"/>
          <w:lang w:val="ru-RU"/>
        </w:rPr>
        <w:t>старих</w:t>
      </w:r>
      <w:proofErr w:type="spellEnd"/>
      <w:r w:rsidRPr="00126C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6C2F">
        <w:rPr>
          <w:rFonts w:ascii="Times New Roman" w:hAnsi="Times New Roman" w:cs="Times New Roman"/>
          <w:sz w:val="24"/>
          <w:szCs w:val="24"/>
          <w:lang w:val="ru-RU"/>
        </w:rPr>
        <w:t>прозора</w:t>
      </w:r>
      <w:proofErr w:type="spellEnd"/>
      <w:r w:rsidRPr="00126C2F">
        <w:rPr>
          <w:rFonts w:ascii="Times New Roman" w:hAnsi="Times New Roman" w:cs="Times New Roman"/>
          <w:sz w:val="24"/>
          <w:szCs w:val="24"/>
          <w:lang w:val="ru-RU"/>
        </w:rPr>
        <w:t xml:space="preserve">/врата и </w:t>
      </w:r>
      <w:proofErr w:type="spellStart"/>
      <w:r w:rsidRPr="00126C2F">
        <w:rPr>
          <w:rFonts w:ascii="Times New Roman" w:hAnsi="Times New Roman" w:cs="Times New Roman"/>
          <w:sz w:val="24"/>
          <w:szCs w:val="24"/>
          <w:lang w:val="ru-RU"/>
        </w:rPr>
        <w:t>одвоз</w:t>
      </w:r>
      <w:proofErr w:type="spellEnd"/>
      <w:r w:rsidRPr="00126C2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26C2F">
        <w:rPr>
          <w:rFonts w:ascii="Times New Roman" w:hAnsi="Times New Roman" w:cs="Times New Roman"/>
          <w:sz w:val="24"/>
          <w:szCs w:val="24"/>
          <w:lang w:val="ru-RU"/>
        </w:rPr>
        <w:t>депонију</w:t>
      </w:r>
      <w:proofErr w:type="spellEnd"/>
      <w:r w:rsidRPr="00126C2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26C2F">
        <w:rPr>
          <w:rFonts w:ascii="Times New Roman" w:hAnsi="Times New Roman" w:cs="Times New Roman"/>
          <w:sz w:val="24"/>
          <w:szCs w:val="24"/>
          <w:lang w:val="ru-RU"/>
        </w:rPr>
        <w:t>правилна</w:t>
      </w:r>
      <w:proofErr w:type="spellEnd"/>
      <w:r w:rsidRPr="00126C2F">
        <w:rPr>
          <w:rFonts w:ascii="Times New Roman" w:hAnsi="Times New Roman" w:cs="Times New Roman"/>
          <w:sz w:val="24"/>
          <w:szCs w:val="24"/>
          <w:lang w:val="ru-RU"/>
        </w:rPr>
        <w:t xml:space="preserve"> монтажа </w:t>
      </w:r>
      <w:proofErr w:type="spellStart"/>
      <w:r w:rsidRPr="00126C2F">
        <w:rPr>
          <w:rFonts w:ascii="Times New Roman" w:hAnsi="Times New Roman" w:cs="Times New Roman"/>
          <w:sz w:val="24"/>
          <w:szCs w:val="24"/>
          <w:lang w:val="ru-RU"/>
        </w:rPr>
        <w:t>прозора</w:t>
      </w:r>
      <w:proofErr w:type="spellEnd"/>
      <w:r w:rsidRPr="00126C2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26C2F">
        <w:rPr>
          <w:rFonts w:ascii="Times New Roman" w:hAnsi="Times New Roman" w:cs="Times New Roman"/>
          <w:sz w:val="24"/>
          <w:szCs w:val="24"/>
          <w:lang w:val="ru-RU"/>
        </w:rPr>
        <w:t>обрада</w:t>
      </w:r>
      <w:proofErr w:type="spellEnd"/>
      <w:r w:rsidRPr="00126C2F">
        <w:rPr>
          <w:rFonts w:ascii="Times New Roman" w:hAnsi="Times New Roman" w:cs="Times New Roman"/>
          <w:sz w:val="24"/>
          <w:szCs w:val="24"/>
          <w:lang w:val="ru-RU"/>
        </w:rPr>
        <w:t xml:space="preserve"> око </w:t>
      </w:r>
      <w:proofErr w:type="spellStart"/>
      <w:r w:rsidRPr="00126C2F">
        <w:rPr>
          <w:rFonts w:ascii="Times New Roman" w:hAnsi="Times New Roman" w:cs="Times New Roman"/>
          <w:sz w:val="24"/>
          <w:szCs w:val="24"/>
          <w:lang w:val="ru-RU"/>
        </w:rPr>
        <w:t>прозорa</w:t>
      </w:r>
      <w:proofErr w:type="spellEnd"/>
      <w:r w:rsidRPr="00126C2F">
        <w:rPr>
          <w:rFonts w:ascii="Times New Roman" w:hAnsi="Times New Roman" w:cs="Times New Roman"/>
          <w:sz w:val="24"/>
          <w:szCs w:val="24"/>
          <w:lang w:val="ru-RU"/>
        </w:rPr>
        <w:t xml:space="preserve">/врата гипс-картон </w:t>
      </w:r>
      <w:proofErr w:type="spellStart"/>
      <w:r w:rsidRPr="00126C2F">
        <w:rPr>
          <w:rFonts w:ascii="Times New Roman" w:hAnsi="Times New Roman" w:cs="Times New Roman"/>
          <w:sz w:val="24"/>
          <w:szCs w:val="24"/>
          <w:lang w:val="ru-RU"/>
        </w:rPr>
        <w:t>плочама</w:t>
      </w:r>
      <w:proofErr w:type="spellEnd"/>
      <w:r w:rsidRPr="00126C2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26C2F">
        <w:rPr>
          <w:rFonts w:ascii="Times New Roman" w:hAnsi="Times New Roman" w:cs="Times New Roman"/>
          <w:sz w:val="24"/>
          <w:szCs w:val="24"/>
          <w:lang w:val="ru-RU"/>
        </w:rPr>
        <w:t>глетовање</w:t>
      </w:r>
      <w:proofErr w:type="spellEnd"/>
      <w:r w:rsidRPr="00126C2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26C2F">
        <w:rPr>
          <w:rFonts w:ascii="Times New Roman" w:hAnsi="Times New Roman" w:cs="Times New Roman"/>
          <w:sz w:val="24"/>
          <w:szCs w:val="24"/>
          <w:lang w:val="ru-RU"/>
        </w:rPr>
        <w:t>обрада</w:t>
      </w:r>
      <w:proofErr w:type="spellEnd"/>
      <w:r w:rsidRPr="00126C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6C2F">
        <w:rPr>
          <w:rFonts w:ascii="Times New Roman" w:hAnsi="Times New Roman" w:cs="Times New Roman"/>
          <w:sz w:val="24"/>
          <w:szCs w:val="24"/>
          <w:lang w:val="ru-RU"/>
        </w:rPr>
        <w:t>ивица</w:t>
      </w:r>
      <w:proofErr w:type="spellEnd"/>
      <w:r w:rsidRPr="00126C2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126C2F">
        <w:rPr>
          <w:rFonts w:ascii="Times New Roman" w:hAnsi="Times New Roman" w:cs="Times New Roman"/>
          <w:sz w:val="24"/>
          <w:szCs w:val="24"/>
          <w:lang w:val="ru-RU"/>
        </w:rPr>
        <w:t>кречење</w:t>
      </w:r>
      <w:proofErr w:type="spellEnd"/>
      <w:r w:rsidRPr="00126C2F">
        <w:rPr>
          <w:rFonts w:ascii="Times New Roman" w:hAnsi="Times New Roman" w:cs="Times New Roman"/>
          <w:sz w:val="24"/>
          <w:szCs w:val="24"/>
          <w:lang w:val="ru-RU"/>
        </w:rPr>
        <w:t xml:space="preserve"> око </w:t>
      </w:r>
      <w:proofErr w:type="spellStart"/>
      <w:r w:rsidRPr="00126C2F">
        <w:rPr>
          <w:rFonts w:ascii="Times New Roman" w:hAnsi="Times New Roman" w:cs="Times New Roman"/>
          <w:sz w:val="24"/>
          <w:szCs w:val="24"/>
          <w:lang w:val="ru-RU"/>
        </w:rPr>
        <w:t>прозора</w:t>
      </w:r>
      <w:proofErr w:type="spellEnd"/>
      <w:r w:rsidRPr="00126C2F">
        <w:rPr>
          <w:rFonts w:ascii="Times New Roman" w:hAnsi="Times New Roman" w:cs="Times New Roman"/>
          <w:sz w:val="24"/>
          <w:szCs w:val="24"/>
          <w:lang w:val="ru-RU"/>
        </w:rPr>
        <w:t xml:space="preserve">/врата </w:t>
      </w:r>
      <w:proofErr w:type="spellStart"/>
      <w:r w:rsidRPr="00126C2F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126C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26C2F">
        <w:rPr>
          <w:rFonts w:ascii="Times New Roman" w:hAnsi="Times New Roman" w:cs="Times New Roman"/>
          <w:sz w:val="24"/>
          <w:szCs w:val="24"/>
          <w:lang w:val="ru-RU"/>
        </w:rPr>
        <w:t>унутрашње</w:t>
      </w:r>
      <w:proofErr w:type="spellEnd"/>
      <w:r w:rsidRPr="00126C2F">
        <w:rPr>
          <w:rFonts w:ascii="Times New Roman" w:hAnsi="Times New Roman" w:cs="Times New Roman"/>
          <w:sz w:val="24"/>
          <w:szCs w:val="24"/>
          <w:lang w:val="ru-RU"/>
        </w:rPr>
        <w:t xml:space="preserve"> стране </w:t>
      </w:r>
      <w:proofErr w:type="spellStart"/>
      <w:r w:rsidRPr="00126C2F">
        <w:rPr>
          <w:rFonts w:ascii="Times New Roman" w:hAnsi="Times New Roman" w:cs="Times New Roman"/>
          <w:sz w:val="24"/>
          <w:szCs w:val="24"/>
          <w:lang w:val="ru-RU"/>
        </w:rPr>
        <w:t>зида</w:t>
      </w:r>
      <w:proofErr w:type="spellEnd"/>
      <w:r w:rsidRPr="00D70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B31CFB" w:rsidRPr="00273B83" w:rsidTr="006E6B00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B31CFB" w:rsidRPr="00273B83" w:rsidRDefault="00B31CFB" w:rsidP="006E6B0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31CFB" w:rsidRPr="00273B83" w:rsidRDefault="00B31CFB" w:rsidP="006E6B0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B31CFB" w:rsidRPr="009076A1" w:rsidTr="006E6B00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B31CFB" w:rsidRPr="00273B83" w:rsidRDefault="00B31CFB" w:rsidP="006E6B0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:rsidR="00B31CFB" w:rsidRDefault="00B31CFB" w:rsidP="006E6B0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:rsidR="00B31CFB" w:rsidRPr="00273B83" w:rsidRDefault="00B31CFB" w:rsidP="006E6B0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B31CFB" w:rsidRPr="009076A1" w:rsidTr="006E6B00">
        <w:trPr>
          <w:trHeight w:val="343"/>
        </w:trPr>
        <w:tc>
          <w:tcPr>
            <w:tcW w:w="6204" w:type="dxa"/>
            <w:shd w:val="clear" w:color="auto" w:fill="auto"/>
          </w:tcPr>
          <w:p w:rsidR="00B31CFB" w:rsidRPr="00126C2F" w:rsidRDefault="00B31CFB" w:rsidP="006E6B0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уградња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9076A1">
              <w:rPr>
                <w:rFonts w:ascii="Times New Roman" w:hAnsi="Times New Roman" w:cs="Times New Roman"/>
                <w:lang w:val="ru-RU"/>
              </w:rPr>
              <w:t>вокрилн</w:t>
            </w:r>
            <w:r>
              <w:rPr>
                <w:rFonts w:ascii="Times New Roman" w:hAnsi="Times New Roman" w:cs="Times New Roman"/>
                <w:lang w:val="ru-RU"/>
              </w:rPr>
              <w:t>ог</w:t>
            </w:r>
            <w:proofErr w:type="spellEnd"/>
            <w:r w:rsidRPr="009076A1">
              <w:rPr>
                <w:rFonts w:ascii="Times New Roman" w:hAnsi="Times New Roman" w:cs="Times New Roman"/>
                <w:lang w:val="ru-RU"/>
              </w:rPr>
              <w:t xml:space="preserve"> ПВЦ </w:t>
            </w:r>
            <w:proofErr w:type="spellStart"/>
            <w:r w:rsidRPr="009076A1">
              <w:rPr>
                <w:rFonts w:ascii="Times New Roman" w:hAnsi="Times New Roman" w:cs="Times New Roman"/>
                <w:lang w:val="ru-RU"/>
              </w:rPr>
              <w:t>прозор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димензија</w:t>
            </w:r>
            <w:proofErr w:type="spellEnd"/>
            <w:r w:rsidRPr="009076A1">
              <w:rPr>
                <w:rFonts w:ascii="Times New Roman" w:hAnsi="Times New Roman" w:cs="Times New Roman"/>
                <w:lang w:val="ru-RU"/>
              </w:rPr>
              <w:t xml:space="preserve"> 1400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1000 </w:t>
            </w:r>
            <w:r w:rsidRPr="006C663A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  <w:lang w:val="sr-Cyrl-CS"/>
              </w:rPr>
              <w:t xml:space="preserve"> – боја оквира бела. У оквиру цене навести и цену</w:t>
            </w:r>
            <w:r>
              <w:t xml:space="preserve"> 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окапнице, прозорске даске, </w:t>
            </w:r>
            <w:r w:rsidRPr="009076A1">
              <w:rPr>
                <w:rFonts w:ascii="Times New Roman" w:hAnsi="Times New Roman" w:cs="Times New Roman"/>
                <w:lang w:val="ru-RU"/>
              </w:rPr>
              <w:t>ПВЦ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 ролетне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126C2F">
              <w:rPr>
                <w:rFonts w:ascii="Times New Roman" w:hAnsi="Times New Roman" w:cs="Times New Roman"/>
                <w:lang w:val="sr-Cyrl-CS"/>
              </w:rPr>
              <w:t>обрад</w:t>
            </w:r>
            <w:r>
              <w:rPr>
                <w:rFonts w:ascii="Times New Roman" w:hAnsi="Times New Roman" w:cs="Times New Roman"/>
                <w:lang w:val="sr-Cyrl-CS"/>
              </w:rPr>
              <w:t>е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 око прозорa гипс-картон плочама, глетовање, обрада ивица и кречење око прозора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31CFB" w:rsidRPr="00273B83" w:rsidRDefault="00B31CFB" w:rsidP="006E6B0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B31CFB" w:rsidRPr="009076A1" w:rsidRDefault="00B31CFB" w:rsidP="00B31CF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CFB" w:rsidRPr="00273B83" w:rsidRDefault="00B31CFB" w:rsidP="00B31CF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2 - 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0CE0">
        <w:rPr>
          <w:rFonts w:ascii="Times New Roman" w:hAnsi="Times New Roman" w:cs="Times New Roman"/>
          <w:sz w:val="24"/>
          <w:szCs w:val="24"/>
          <w:lang w:val="ru-RU"/>
        </w:rPr>
        <w:t>Постављање</w:t>
      </w:r>
      <w:proofErr w:type="spellEnd"/>
      <w:r w:rsidRPr="008A0CE0">
        <w:rPr>
          <w:rFonts w:ascii="Times New Roman" w:hAnsi="Times New Roman" w:cs="Times New Roman"/>
          <w:sz w:val="24"/>
          <w:szCs w:val="24"/>
          <w:lang w:val="ru-RU"/>
        </w:rPr>
        <w:t xml:space="preserve"> и набавка </w:t>
      </w:r>
      <w:proofErr w:type="spellStart"/>
      <w:r w:rsidRPr="008A0CE0">
        <w:rPr>
          <w:rFonts w:ascii="Times New Roman" w:hAnsi="Times New Roman" w:cs="Times New Roman"/>
          <w:sz w:val="24"/>
          <w:szCs w:val="24"/>
          <w:lang w:val="ru-RU"/>
        </w:rPr>
        <w:t>материјала</w:t>
      </w:r>
      <w:proofErr w:type="spellEnd"/>
      <w:r w:rsidRPr="008A0C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A0CE0">
        <w:rPr>
          <w:rFonts w:ascii="Times New Roman" w:hAnsi="Times New Roman" w:cs="Times New Roman"/>
          <w:sz w:val="24"/>
          <w:szCs w:val="24"/>
          <w:lang w:val="ru-RU"/>
        </w:rPr>
        <w:t xml:space="preserve">за  </w:t>
      </w:r>
      <w:proofErr w:type="spellStart"/>
      <w:r w:rsidRPr="008A0CE0">
        <w:rPr>
          <w:rFonts w:ascii="Times New Roman" w:hAnsi="Times New Roman" w:cs="Times New Roman"/>
          <w:sz w:val="24"/>
          <w:szCs w:val="24"/>
          <w:lang w:val="ru-RU"/>
        </w:rPr>
        <w:t>термичку</w:t>
      </w:r>
      <w:proofErr w:type="spellEnd"/>
      <w:proofErr w:type="gramEnd"/>
      <w:r w:rsidRPr="008A0C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0CE0">
        <w:rPr>
          <w:rFonts w:ascii="Times New Roman" w:hAnsi="Times New Roman" w:cs="Times New Roman"/>
          <w:sz w:val="24"/>
          <w:szCs w:val="24"/>
          <w:lang w:val="ru-RU"/>
        </w:rPr>
        <w:t>изолацију</w:t>
      </w:r>
      <w:proofErr w:type="spellEnd"/>
      <w:r w:rsidRPr="008A0C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0CE0">
        <w:rPr>
          <w:rFonts w:ascii="Times New Roman" w:hAnsi="Times New Roman" w:cs="Times New Roman"/>
          <w:sz w:val="24"/>
          <w:szCs w:val="24"/>
          <w:lang w:val="ru-RU"/>
        </w:rPr>
        <w:t>зидова</w:t>
      </w:r>
      <w:proofErr w:type="spellEnd"/>
      <w:r w:rsidRPr="008A0CE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A0CE0">
        <w:rPr>
          <w:rFonts w:ascii="Times New Roman" w:hAnsi="Times New Roman" w:cs="Times New Roman"/>
          <w:sz w:val="24"/>
          <w:szCs w:val="24"/>
          <w:lang w:val="ru-RU"/>
        </w:rPr>
        <w:t>подова</w:t>
      </w:r>
      <w:proofErr w:type="spellEnd"/>
      <w:r w:rsidRPr="008A0CE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A0CE0">
        <w:rPr>
          <w:rFonts w:ascii="Times New Roman" w:hAnsi="Times New Roman" w:cs="Times New Roman"/>
          <w:sz w:val="24"/>
          <w:szCs w:val="24"/>
          <w:lang w:val="ru-RU"/>
        </w:rPr>
        <w:t>тлу</w:t>
      </w:r>
      <w:proofErr w:type="spellEnd"/>
      <w:r w:rsidRPr="008A0CE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8A0CE0">
        <w:rPr>
          <w:rFonts w:ascii="Times New Roman" w:hAnsi="Times New Roman" w:cs="Times New Roman"/>
          <w:sz w:val="24"/>
          <w:szCs w:val="24"/>
          <w:lang w:val="ru-RU"/>
        </w:rPr>
        <w:t>осталих</w:t>
      </w:r>
      <w:proofErr w:type="spellEnd"/>
      <w:r w:rsidRPr="008A0CE0">
        <w:rPr>
          <w:rFonts w:ascii="Times New Roman" w:hAnsi="Times New Roman" w:cs="Times New Roman"/>
          <w:sz w:val="24"/>
          <w:szCs w:val="24"/>
          <w:lang w:val="ru-RU"/>
        </w:rPr>
        <w:t xml:space="preserve"> делова </w:t>
      </w:r>
      <w:proofErr w:type="spellStart"/>
      <w:r w:rsidRPr="008A0CE0">
        <w:rPr>
          <w:rFonts w:ascii="Times New Roman" w:hAnsi="Times New Roman" w:cs="Times New Roman"/>
          <w:sz w:val="24"/>
          <w:szCs w:val="24"/>
          <w:lang w:val="ru-RU"/>
        </w:rPr>
        <w:t>термичког</w:t>
      </w:r>
      <w:proofErr w:type="spellEnd"/>
      <w:r w:rsidRPr="008A0C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0CE0">
        <w:rPr>
          <w:rFonts w:ascii="Times New Roman" w:hAnsi="Times New Roman" w:cs="Times New Roman"/>
          <w:sz w:val="24"/>
          <w:szCs w:val="24"/>
          <w:lang w:val="ru-RU"/>
        </w:rPr>
        <w:t>омотача</w:t>
      </w:r>
      <w:proofErr w:type="spellEnd"/>
      <w:r w:rsidRPr="008A0C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0CE0">
        <w:rPr>
          <w:rFonts w:ascii="Times New Roman" w:hAnsi="Times New Roman" w:cs="Times New Roman"/>
          <w:sz w:val="24"/>
          <w:szCs w:val="24"/>
          <w:lang w:val="ru-RU"/>
        </w:rPr>
        <w:t>према</w:t>
      </w:r>
      <w:proofErr w:type="spellEnd"/>
      <w:r w:rsidRPr="008A0C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0CE0">
        <w:rPr>
          <w:rFonts w:ascii="Times New Roman" w:hAnsi="Times New Roman" w:cs="Times New Roman"/>
          <w:sz w:val="24"/>
          <w:szCs w:val="24"/>
          <w:lang w:val="ru-RU"/>
        </w:rPr>
        <w:t>негрејаном</w:t>
      </w:r>
      <w:proofErr w:type="spellEnd"/>
      <w:r w:rsidRPr="008A0CE0">
        <w:rPr>
          <w:rFonts w:ascii="Times New Roman" w:hAnsi="Times New Roman" w:cs="Times New Roman"/>
          <w:sz w:val="24"/>
          <w:szCs w:val="24"/>
          <w:lang w:val="ru-RU"/>
        </w:rPr>
        <w:t xml:space="preserve"> простору за </w:t>
      </w:r>
      <w:proofErr w:type="spellStart"/>
      <w:r w:rsidRPr="008A0CE0">
        <w:rPr>
          <w:rFonts w:ascii="Times New Roman" w:hAnsi="Times New Roman" w:cs="Times New Roman"/>
          <w:sz w:val="24"/>
          <w:szCs w:val="24"/>
          <w:lang w:val="ru-RU"/>
        </w:rPr>
        <w:t>породичне</w:t>
      </w:r>
      <w:proofErr w:type="spellEnd"/>
      <w:r w:rsidRPr="008A0C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0CE0">
        <w:rPr>
          <w:rFonts w:ascii="Times New Roman" w:hAnsi="Times New Roman" w:cs="Times New Roman"/>
          <w:sz w:val="24"/>
          <w:szCs w:val="24"/>
          <w:lang w:val="ru-RU"/>
        </w:rPr>
        <w:t>куће</w:t>
      </w:r>
      <w:proofErr w:type="spellEnd"/>
      <w:r w:rsidRPr="008A0CE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8A0CE0">
        <w:rPr>
          <w:rFonts w:ascii="Times New Roman" w:hAnsi="Times New Roman" w:cs="Times New Roman"/>
          <w:sz w:val="24"/>
          <w:szCs w:val="24"/>
          <w:lang w:val="ru-RU"/>
        </w:rPr>
        <w:t>стамбене</w:t>
      </w:r>
      <w:proofErr w:type="spellEnd"/>
      <w:r w:rsidRPr="008A0C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0CE0">
        <w:rPr>
          <w:rFonts w:ascii="Times New Roman" w:hAnsi="Times New Roman" w:cs="Times New Roman"/>
          <w:sz w:val="24"/>
          <w:szCs w:val="24"/>
          <w:lang w:val="ru-RU"/>
        </w:rPr>
        <w:t>заједнице</w:t>
      </w:r>
      <w:proofErr w:type="spellEnd"/>
      <w:r w:rsidRPr="008A0CE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A0CE0">
        <w:rPr>
          <w:rFonts w:ascii="Times New Roman" w:hAnsi="Times New Roman" w:cs="Times New Roman"/>
          <w:sz w:val="24"/>
          <w:szCs w:val="24"/>
          <w:lang w:val="ru-RU"/>
        </w:rPr>
        <w:t>осим</w:t>
      </w:r>
      <w:proofErr w:type="spellEnd"/>
      <w:r w:rsidRPr="008A0C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0CE0">
        <w:rPr>
          <w:rFonts w:ascii="Times New Roman" w:hAnsi="Times New Roman" w:cs="Times New Roman"/>
          <w:sz w:val="24"/>
          <w:szCs w:val="24"/>
          <w:lang w:val="ru-RU"/>
        </w:rPr>
        <w:t>кровног</w:t>
      </w:r>
      <w:proofErr w:type="spellEnd"/>
      <w:r w:rsidRPr="008A0C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0CE0">
        <w:rPr>
          <w:rFonts w:ascii="Times New Roman" w:hAnsi="Times New Roman" w:cs="Times New Roman"/>
          <w:sz w:val="24"/>
          <w:szCs w:val="24"/>
          <w:lang w:val="ru-RU"/>
        </w:rPr>
        <w:t>покривача</w:t>
      </w:r>
      <w:proofErr w:type="spellEnd"/>
      <w:r w:rsidRPr="008A0CE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8A0CE0">
        <w:rPr>
          <w:rFonts w:ascii="Times New Roman" w:hAnsi="Times New Roman" w:cs="Times New Roman"/>
          <w:sz w:val="24"/>
          <w:szCs w:val="24"/>
          <w:lang w:val="ru-RU"/>
        </w:rPr>
        <w:t>таваница</w:t>
      </w:r>
      <w:proofErr w:type="spellEnd"/>
      <w:r w:rsidRPr="008A0CE0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8A0CE0">
        <w:rPr>
          <w:rFonts w:ascii="Times New Roman" w:hAnsi="Times New Roman" w:cs="Times New Roman"/>
          <w:sz w:val="24"/>
          <w:szCs w:val="24"/>
          <w:lang w:val="ru-RU"/>
        </w:rPr>
        <w:t>породичне</w:t>
      </w:r>
      <w:proofErr w:type="spellEnd"/>
      <w:r w:rsidRPr="008A0C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0CE0">
        <w:rPr>
          <w:rFonts w:ascii="Times New Roman" w:hAnsi="Times New Roman" w:cs="Times New Roman"/>
          <w:sz w:val="24"/>
          <w:szCs w:val="24"/>
          <w:lang w:val="ru-RU"/>
        </w:rPr>
        <w:t>куће</w:t>
      </w:r>
      <w:proofErr w:type="spellEnd"/>
      <w:r w:rsidRPr="008A0CE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8A0CE0">
        <w:rPr>
          <w:rFonts w:ascii="Times New Roman" w:hAnsi="Times New Roman" w:cs="Times New Roman"/>
          <w:sz w:val="24"/>
          <w:szCs w:val="24"/>
          <w:lang w:val="ru-RU"/>
        </w:rPr>
        <w:t>стамбене</w:t>
      </w:r>
      <w:proofErr w:type="spellEnd"/>
      <w:r w:rsidRPr="008A0C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0CE0">
        <w:rPr>
          <w:rFonts w:ascii="Times New Roman" w:hAnsi="Times New Roman" w:cs="Times New Roman"/>
          <w:sz w:val="24"/>
          <w:szCs w:val="24"/>
          <w:lang w:val="ru-RU"/>
        </w:rPr>
        <w:t>заједнице</w:t>
      </w:r>
      <w:proofErr w:type="spellEnd"/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B31CFB" w:rsidRPr="00273B83" w:rsidTr="006E6B00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B31CFB" w:rsidRPr="00273B83" w:rsidRDefault="00B31CFB" w:rsidP="006E6B0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31CFB" w:rsidRPr="00273B83" w:rsidRDefault="00B31CFB" w:rsidP="006E6B0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B31CFB" w:rsidRPr="009076A1" w:rsidTr="006E6B00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B31CFB" w:rsidRPr="00273B83" w:rsidRDefault="00B31CFB" w:rsidP="006E6B0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:rsidR="00B31CFB" w:rsidRDefault="00B31CFB" w:rsidP="006E6B0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:rsidR="00B31CFB" w:rsidRPr="00273B83" w:rsidRDefault="00B31CFB" w:rsidP="006E6B0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B31CFB" w:rsidRPr="009076A1" w:rsidTr="006E6B00">
        <w:trPr>
          <w:trHeight w:val="519"/>
        </w:trPr>
        <w:tc>
          <w:tcPr>
            <w:tcW w:w="6204" w:type="dxa"/>
            <w:shd w:val="clear" w:color="auto" w:fill="auto"/>
          </w:tcPr>
          <w:p w:rsidR="00B31CFB" w:rsidRPr="00094CF5" w:rsidRDefault="00B31CFB" w:rsidP="006E6B00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Набавка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материјала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A0CE0">
              <w:rPr>
                <w:rFonts w:ascii="Times New Roman" w:hAnsi="Times New Roman" w:cs="Times New Roman"/>
                <w:lang w:val="ru-RU"/>
              </w:rPr>
              <w:t xml:space="preserve">и </w:t>
            </w:r>
            <w:proofErr w:type="spellStart"/>
            <w:r w:rsidRPr="008A0CE0">
              <w:rPr>
                <w:rFonts w:ascii="Times New Roman" w:hAnsi="Times New Roman" w:cs="Times New Roman"/>
                <w:lang w:val="ru-RU"/>
              </w:rPr>
              <w:t>израда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фасаде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свим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елементима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укључује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термичку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изолацију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од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минералне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вуне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дебљине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lang w:val="en-US"/>
              </w:rPr>
              <w:t xml:space="preserve">cm </w:t>
            </w:r>
            <w:r>
              <w:rPr>
                <w:rFonts w:ascii="Times New Roman" w:hAnsi="Times New Roman" w:cs="Times New Roman"/>
                <w:lang w:val="sr-Cyrl-CS"/>
              </w:rPr>
              <w:t>по m</w:t>
            </w:r>
            <w:r w:rsidRPr="008A0CE0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31CFB" w:rsidRPr="00273B83" w:rsidRDefault="00B31CFB" w:rsidP="006E6B0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B31CFB" w:rsidRDefault="00B31CFB" w:rsidP="00B31C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31CFB" w:rsidRPr="00094CF5" w:rsidRDefault="00B31CFB" w:rsidP="00B31C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 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</w:t>
      </w:r>
      <w:r w:rsidRPr="00094CF5">
        <w:rPr>
          <w:rFonts w:ascii="Times New Roman" w:hAnsi="Times New Roman" w:cs="Times New Roman"/>
          <w:sz w:val="24"/>
          <w:szCs w:val="24"/>
          <w:lang w:val="en-US"/>
        </w:rPr>
        <w:t>остављање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материјала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термичку</w:t>
      </w:r>
      <w:proofErr w:type="spellEnd"/>
      <w:proofErr w:type="gram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изолацију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испод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кровног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покривача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Ова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мера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обухватити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, у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оштећен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кровни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покривач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хидроизолациони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кровни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систем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грађевинске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радове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замени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хидроизолације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других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слојева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кровног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покривача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као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лимарске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радове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али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радове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замени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конструктивних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елемената</w:t>
      </w:r>
      <w:proofErr w:type="spellEnd"/>
      <w:r w:rsidRP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4CF5">
        <w:rPr>
          <w:rFonts w:ascii="Times New Roman" w:hAnsi="Times New Roman" w:cs="Times New Roman"/>
          <w:sz w:val="24"/>
          <w:szCs w:val="24"/>
          <w:lang w:val="en-US"/>
        </w:rPr>
        <w:t>крова</w:t>
      </w:r>
      <w:proofErr w:type="spellEnd"/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B31CFB" w:rsidRPr="00273B83" w:rsidTr="006E6B00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B31CFB" w:rsidRPr="00273B83" w:rsidRDefault="00B31CFB" w:rsidP="006E6B0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31CFB" w:rsidRPr="00273B83" w:rsidRDefault="00B31CFB" w:rsidP="006E6B0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B31CFB" w:rsidRPr="009076A1" w:rsidTr="006E6B00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B31CFB" w:rsidRPr="00273B83" w:rsidRDefault="00B31CFB" w:rsidP="006E6B0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:rsidR="00B31CFB" w:rsidRDefault="00B31CFB" w:rsidP="006E6B0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:rsidR="00B31CFB" w:rsidRPr="00273B83" w:rsidRDefault="00B31CFB" w:rsidP="006E6B0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B31CFB" w:rsidRPr="009076A1" w:rsidTr="006E6B00">
        <w:trPr>
          <w:trHeight w:val="519"/>
        </w:trPr>
        <w:tc>
          <w:tcPr>
            <w:tcW w:w="6204" w:type="dxa"/>
            <w:shd w:val="clear" w:color="auto" w:fill="auto"/>
          </w:tcPr>
          <w:p w:rsidR="00B31CFB" w:rsidRPr="00094CF5" w:rsidRDefault="00B31CFB" w:rsidP="006E6B00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материјала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A0CE0">
              <w:rPr>
                <w:rFonts w:ascii="Times New Roman" w:hAnsi="Times New Roman" w:cs="Times New Roman"/>
                <w:lang w:val="ru-RU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постављање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термичке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изолације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од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минералне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вуне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дебљине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15 </w:t>
            </w:r>
            <w:r>
              <w:rPr>
                <w:rFonts w:ascii="Times New Roman" w:hAnsi="Times New Roman" w:cs="Times New Roman"/>
                <w:lang w:val="en-US"/>
              </w:rPr>
              <w:t>cm</w:t>
            </w:r>
            <w:r>
              <w:rPr>
                <w:rFonts w:ascii="Times New Roman" w:hAnsi="Times New Roman" w:cs="Times New Roman"/>
                <w:lang w:val="sr-Cyrl-CS"/>
              </w:rPr>
              <w:t xml:space="preserve"> на таваницу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по m</w:t>
            </w:r>
            <w:r w:rsidRPr="008A0CE0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31CFB" w:rsidRPr="00273B83" w:rsidRDefault="00B31CFB" w:rsidP="006E6B0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B31CFB" w:rsidRDefault="00B31CFB" w:rsidP="00B31C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31CFB" w:rsidRPr="00D920E5" w:rsidRDefault="00B31CFB" w:rsidP="00B31C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 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и 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инсталација</w:t>
      </w:r>
      <w:proofErr w:type="spellEnd"/>
      <w:proofErr w:type="gram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котлова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природни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гас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грејачa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замена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постојећег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грејача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котао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пећ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ефикаснијим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станове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стамбене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заједнице</w:t>
      </w:r>
      <w:proofErr w:type="spellEnd"/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B31CFB" w:rsidRPr="00273B83" w:rsidTr="006E6B00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B31CFB" w:rsidRPr="00273B83" w:rsidRDefault="00B31CFB" w:rsidP="006E6B0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31CFB" w:rsidRPr="00273B83" w:rsidRDefault="00B31CFB" w:rsidP="006E6B0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B31CFB" w:rsidRPr="009076A1" w:rsidTr="006E6B00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B31CFB" w:rsidRPr="00273B83" w:rsidRDefault="00B31CFB" w:rsidP="006E6B0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:rsidR="00B31CFB" w:rsidRDefault="00B31CFB" w:rsidP="006E6B0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:rsidR="00B31CFB" w:rsidRPr="00273B83" w:rsidRDefault="00B31CFB" w:rsidP="006E6B0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B31CFB" w:rsidRPr="009076A1" w:rsidTr="006E6B00">
        <w:trPr>
          <w:trHeight w:val="519"/>
        </w:trPr>
        <w:tc>
          <w:tcPr>
            <w:tcW w:w="6204" w:type="dxa"/>
            <w:shd w:val="clear" w:color="auto" w:fill="auto"/>
          </w:tcPr>
          <w:p w:rsidR="00B31CFB" w:rsidRPr="00D920E5" w:rsidRDefault="00B31CFB" w:rsidP="006E6B00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инсталација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конвенционалног </w:t>
            </w:r>
            <w:r>
              <w:rPr>
                <w:rFonts w:ascii="Times New Roman" w:hAnsi="Times New Roman" w:cs="Times New Roman"/>
                <w:lang w:val="ru-RU"/>
              </w:rPr>
              <w:t xml:space="preserve">котла </w:t>
            </w:r>
            <w:r w:rsidRPr="00D920E5">
              <w:rPr>
                <w:rFonts w:ascii="Times New Roman" w:hAnsi="Times New Roman" w:cs="Times New Roman"/>
                <w:lang w:val="ru-RU"/>
              </w:rPr>
              <w:t xml:space="preserve">на </w:t>
            </w:r>
            <w:proofErr w:type="spellStart"/>
            <w:r w:rsidRPr="00D920E5">
              <w:rPr>
                <w:rFonts w:ascii="Times New Roman" w:hAnsi="Times New Roman" w:cs="Times New Roman"/>
                <w:lang w:val="ru-RU"/>
              </w:rPr>
              <w:t>природни</w:t>
            </w:r>
            <w:proofErr w:type="spellEnd"/>
            <w:r w:rsidRPr="00D920E5">
              <w:rPr>
                <w:rFonts w:ascii="Times New Roman" w:hAnsi="Times New Roman" w:cs="Times New Roman"/>
                <w:lang w:val="ru-RU"/>
              </w:rPr>
              <w:t xml:space="preserve"> гас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капацитета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31CFB" w:rsidRPr="00273B83" w:rsidRDefault="00B31CFB" w:rsidP="006E6B0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B31CFB" w:rsidRPr="00273B83" w:rsidRDefault="00B31CFB" w:rsidP="00B31C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CFB" w:rsidRPr="00D920E5" w:rsidRDefault="00B31CFB" w:rsidP="00B31C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Мера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и 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инсталација</w:t>
      </w:r>
      <w:proofErr w:type="spellEnd"/>
      <w:proofErr w:type="gram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котлова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биомасу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дрвни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пелет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брикет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сечка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грејачa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замена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постојећег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грејача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котао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пећ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ефикаснијим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станове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стамбене</w:t>
      </w:r>
      <w:proofErr w:type="spellEnd"/>
      <w:r w:rsidRP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0E5">
        <w:rPr>
          <w:rFonts w:ascii="Times New Roman" w:hAnsi="Times New Roman" w:cs="Times New Roman"/>
          <w:sz w:val="24"/>
          <w:szCs w:val="24"/>
          <w:lang w:val="en-US"/>
        </w:rPr>
        <w:t>заједнице</w:t>
      </w:r>
      <w:proofErr w:type="spellEnd"/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B31CFB" w:rsidRPr="00273B83" w:rsidTr="006E6B00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B31CFB" w:rsidRPr="00273B83" w:rsidRDefault="00B31CFB" w:rsidP="006E6B0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31CFB" w:rsidRPr="00273B83" w:rsidRDefault="00B31CFB" w:rsidP="006E6B0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B31CFB" w:rsidRPr="009076A1" w:rsidTr="006E6B00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B31CFB" w:rsidRPr="00273B83" w:rsidRDefault="00B31CFB" w:rsidP="006E6B0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:rsidR="00B31CFB" w:rsidRDefault="00B31CFB" w:rsidP="006E6B0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:rsidR="00B31CFB" w:rsidRPr="00273B83" w:rsidRDefault="00B31CFB" w:rsidP="006E6B0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B31CFB" w:rsidRPr="009076A1" w:rsidTr="006E6B00">
        <w:trPr>
          <w:trHeight w:val="519"/>
        </w:trPr>
        <w:tc>
          <w:tcPr>
            <w:tcW w:w="6204" w:type="dxa"/>
            <w:shd w:val="clear" w:color="auto" w:fill="auto"/>
          </w:tcPr>
          <w:p w:rsidR="00B31CFB" w:rsidRPr="00D920E5" w:rsidRDefault="00B31CFB" w:rsidP="006E6B00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инсталација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котла </w:t>
            </w:r>
            <w:r w:rsidRPr="00D920E5">
              <w:rPr>
                <w:rFonts w:ascii="Times New Roman" w:hAnsi="Times New Roman" w:cs="Times New Roman"/>
                <w:lang w:val="ru-RU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пелет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капацитета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31CFB" w:rsidRPr="00273B83" w:rsidRDefault="00B31CFB" w:rsidP="006E6B0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B31CFB" w:rsidRDefault="00B31CFB" w:rsidP="00B31C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31CFB" w:rsidRDefault="00B31CFB" w:rsidP="00B31CFB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Мера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З</w:t>
      </w:r>
      <w:r w:rsidRPr="00D709E6">
        <w:rPr>
          <w:rFonts w:ascii="Times New Roman" w:eastAsia="Calibri" w:hAnsi="Times New Roman" w:cs="Times New Roman"/>
          <w:sz w:val="24"/>
          <w:szCs w:val="24"/>
          <w:lang w:val="sr-Cyrl-CS"/>
        </w:rPr>
        <w:t>амена постојеће или уградња нове цевне мреже, грејних тела-радијатора и пратећег прибора за породичне куће, станове и стамбене зграде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B31CFB" w:rsidRPr="00273B83" w:rsidTr="006E6B00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B31CFB" w:rsidRPr="00273B83" w:rsidRDefault="00B31CFB" w:rsidP="006E6B0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31CFB" w:rsidRPr="00273B83" w:rsidRDefault="00B31CFB" w:rsidP="006E6B0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B31CFB" w:rsidRPr="009076A1" w:rsidTr="006E6B00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B31CFB" w:rsidRPr="00273B83" w:rsidRDefault="00B31CFB" w:rsidP="006E6B0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:rsidR="00B31CFB" w:rsidRDefault="00B31CFB" w:rsidP="006E6B0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Т – понуђена цена;   Н – најнижа понуђена цена;  </w:t>
            </w:r>
          </w:p>
          <w:p w:rsidR="00B31CFB" w:rsidRPr="00273B83" w:rsidRDefault="00B31CFB" w:rsidP="006E6B0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B31CFB" w:rsidRPr="009076A1" w:rsidTr="006E6B00">
        <w:trPr>
          <w:trHeight w:val="519"/>
        </w:trPr>
        <w:tc>
          <w:tcPr>
            <w:tcW w:w="6204" w:type="dxa"/>
            <w:shd w:val="clear" w:color="auto" w:fill="auto"/>
          </w:tcPr>
          <w:p w:rsidR="00B31CFB" w:rsidRPr="00CF7DD8" w:rsidRDefault="00B31CFB" w:rsidP="006E6B00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Набавка и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инсталација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циркулационе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пумпе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променљивим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бројем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обртаја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за </w:t>
            </w:r>
            <w:r>
              <w:rPr>
                <w:rFonts w:ascii="Times New Roman" w:hAnsi="Times New Roman" w:cs="Times New Roman"/>
                <w:lang w:val="sr-Cyrl-CS"/>
              </w:rPr>
              <w:t>проток 1</w:t>
            </w:r>
            <w:r>
              <w:rPr>
                <w:rFonts w:ascii="Times New Roman" w:hAnsi="Times New Roman" w:cs="Times New Roman"/>
                <w:lang w:val="en-US"/>
              </w:rPr>
              <w:t xml:space="preserve"> m3/h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напор 50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kPa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(тип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Grundfos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alpha,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Willo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Yonos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и др)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31CFB" w:rsidRPr="00273B83" w:rsidRDefault="00B31CFB" w:rsidP="006E6B0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31CFB" w:rsidRPr="009076A1" w:rsidTr="006E6B00">
        <w:trPr>
          <w:trHeight w:val="519"/>
        </w:trPr>
        <w:tc>
          <w:tcPr>
            <w:tcW w:w="6204" w:type="dxa"/>
            <w:shd w:val="clear" w:color="auto" w:fill="auto"/>
          </w:tcPr>
          <w:p w:rsidR="00B31CFB" w:rsidRDefault="00B31CFB" w:rsidP="006E6B0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уградња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ч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еличног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панелног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радијатора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димензија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600/800, тип 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31CFB" w:rsidRPr="00273B83" w:rsidRDefault="00B31CFB" w:rsidP="006E6B0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31CFB" w:rsidRPr="009076A1" w:rsidTr="006E6B00">
        <w:trPr>
          <w:trHeight w:val="519"/>
        </w:trPr>
        <w:tc>
          <w:tcPr>
            <w:tcW w:w="6204" w:type="dxa"/>
            <w:shd w:val="clear" w:color="auto" w:fill="auto"/>
          </w:tcPr>
          <w:p w:rsidR="00B31CFB" w:rsidRPr="00CF7DD8" w:rsidRDefault="00B31CFB" w:rsidP="006E6B0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уградња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радијаторског вентила са термоглавом, </w:t>
            </w:r>
            <w:r>
              <w:rPr>
                <w:rFonts w:ascii="Times New Roman" w:hAnsi="Times New Roman" w:cs="Times New Roman"/>
                <w:lang w:val="sr-Latn-CS"/>
              </w:rPr>
              <w:t>DN15 NP6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31CFB" w:rsidRPr="00273B83" w:rsidRDefault="00B31CFB" w:rsidP="006E6B0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31CFB" w:rsidRPr="009076A1" w:rsidTr="006E6B00">
        <w:trPr>
          <w:trHeight w:val="519"/>
        </w:trPr>
        <w:tc>
          <w:tcPr>
            <w:tcW w:w="6204" w:type="dxa"/>
            <w:shd w:val="clear" w:color="auto" w:fill="auto"/>
          </w:tcPr>
          <w:p w:rsidR="00B31CFB" w:rsidRPr="00CF7DD8" w:rsidRDefault="00B31CFB" w:rsidP="006E6B0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F7DD8">
              <w:rPr>
                <w:rFonts w:ascii="Times New Roman" w:hAnsi="Times New Roman" w:cs="Times New Roman"/>
                <w:lang w:val="ru-RU"/>
              </w:rPr>
              <w:t>Број</w:t>
            </w:r>
            <w:proofErr w:type="spellEnd"/>
            <w:r w:rsidRPr="00CF7DD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F7DD8">
              <w:rPr>
                <w:rFonts w:ascii="Times New Roman" w:hAnsi="Times New Roman" w:cs="Times New Roman"/>
                <w:lang w:val="ru-RU"/>
              </w:rPr>
              <w:t>бодова</w:t>
            </w:r>
            <w:proofErr w:type="spellEnd"/>
            <w:r w:rsidRPr="00CF7DD8"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CF7DD8">
              <w:rPr>
                <w:rFonts w:ascii="Times New Roman" w:hAnsi="Times New Roman" w:cs="Times New Roman"/>
                <w:lang w:val="ru-RU"/>
              </w:rPr>
              <w:t>сваки</w:t>
            </w:r>
            <w:proofErr w:type="spellEnd"/>
            <w:r w:rsidRPr="00CF7DD8">
              <w:rPr>
                <w:rFonts w:ascii="Times New Roman" w:hAnsi="Times New Roman" w:cs="Times New Roman"/>
                <w:lang w:val="ru-RU"/>
              </w:rPr>
              <w:t xml:space="preserve"> од </w:t>
            </w:r>
            <w:proofErr w:type="spellStart"/>
            <w:r w:rsidRPr="00CF7DD8">
              <w:rPr>
                <w:rFonts w:ascii="Times New Roman" w:hAnsi="Times New Roman" w:cs="Times New Roman"/>
                <w:lang w:val="ru-RU"/>
              </w:rPr>
              <w:t>производа</w:t>
            </w:r>
            <w:proofErr w:type="spellEnd"/>
            <w:r w:rsidRPr="00CF7DD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CF7DD8">
              <w:rPr>
                <w:rFonts w:ascii="Times New Roman" w:hAnsi="Times New Roman" w:cs="Times New Roman"/>
                <w:lang w:val="ru-RU"/>
              </w:rPr>
              <w:t>је</w:t>
            </w:r>
            <w:proofErr w:type="spellEnd"/>
            <w:r w:rsidRPr="00CF7DD8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CF7DD8">
              <w:rPr>
                <w:rFonts w:ascii="Times New Roman" w:hAnsi="Times New Roman" w:cs="Times New Roman"/>
                <w:lang w:val="ru-RU"/>
              </w:rPr>
              <w:t>максимално</w:t>
            </w:r>
            <w:proofErr w:type="spellEnd"/>
            <w:proofErr w:type="gramEnd"/>
            <w:r w:rsidRPr="00CF7DD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F7DD8">
              <w:rPr>
                <w:rFonts w:ascii="Times New Roman" w:hAnsi="Times New Roman" w:cs="Times New Roman"/>
                <w:b/>
                <w:lang w:val="sr-Latn-CS"/>
              </w:rPr>
              <w:t>20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B31CFB" w:rsidRDefault="00B31CFB" w:rsidP="006E6B0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F7DD8">
              <w:rPr>
                <w:rFonts w:ascii="Times New Roman" w:hAnsi="Times New Roman" w:cs="Times New Roman"/>
                <w:lang w:val="ru-RU"/>
              </w:rPr>
              <w:t>Укупан</w:t>
            </w:r>
            <w:proofErr w:type="spellEnd"/>
            <w:r w:rsidRPr="00CF7DD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F7DD8">
              <w:rPr>
                <w:rFonts w:ascii="Times New Roman" w:hAnsi="Times New Roman" w:cs="Times New Roman"/>
                <w:lang w:val="ru-RU"/>
              </w:rPr>
              <w:t>број</w:t>
            </w:r>
            <w:proofErr w:type="spellEnd"/>
            <w:r w:rsidRPr="00CF7DD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F7DD8">
              <w:rPr>
                <w:rFonts w:ascii="Times New Roman" w:hAnsi="Times New Roman" w:cs="Times New Roman"/>
                <w:lang w:val="ru-RU"/>
              </w:rPr>
              <w:t>бодова</w:t>
            </w:r>
            <w:proofErr w:type="spellEnd"/>
            <w:r w:rsidRPr="00CF7DD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F7DD8">
              <w:rPr>
                <w:rFonts w:ascii="Times New Roman" w:hAnsi="Times New Roman" w:cs="Times New Roman"/>
                <w:lang w:val="ru-RU"/>
              </w:rPr>
              <w:t>је</w:t>
            </w:r>
            <w:proofErr w:type="spellEnd"/>
            <w:r w:rsidRPr="00CF7DD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F7DD8">
              <w:rPr>
                <w:rFonts w:ascii="Times New Roman" w:hAnsi="Times New Roman" w:cs="Times New Roman"/>
                <w:lang w:val="ru-RU"/>
              </w:rPr>
              <w:t>максимално</w:t>
            </w:r>
            <w:proofErr w:type="spellEnd"/>
            <w:r w:rsidRPr="00CF7DD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F7DD8">
              <w:rPr>
                <w:rFonts w:ascii="Times New Roman" w:hAnsi="Times New Roman" w:cs="Times New Roman"/>
                <w:b/>
                <w:lang w:val="ru-RU"/>
              </w:rPr>
              <w:t>60.</w:t>
            </w:r>
            <w:r w:rsidRPr="00CF7DD8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31CFB" w:rsidRPr="00273B83" w:rsidRDefault="00B31CFB" w:rsidP="006E6B0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B31CFB" w:rsidRPr="00273B83" w:rsidRDefault="00B31CFB" w:rsidP="00B31C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1CFB" w:rsidRPr="00D920E5" w:rsidRDefault="00B31CFB" w:rsidP="00B31CF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уградње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топлотних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пумпи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пратеће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инсталације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грејног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система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грејач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комбиновани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грејач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B31CFB" w:rsidRPr="00273B83" w:rsidTr="006E6B00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B31CFB" w:rsidRPr="00273B83" w:rsidRDefault="00B31CFB" w:rsidP="006E6B0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31CFB" w:rsidRPr="00273B83" w:rsidRDefault="00B31CFB" w:rsidP="006E6B0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B31CFB" w:rsidRPr="009076A1" w:rsidTr="006E6B00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B31CFB" w:rsidRPr="00273B83" w:rsidRDefault="00B31CFB" w:rsidP="006E6B0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:rsidR="00B31CFB" w:rsidRDefault="00B31CFB" w:rsidP="006E6B0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:rsidR="00B31CFB" w:rsidRPr="00273B83" w:rsidRDefault="00B31CFB" w:rsidP="006E6B0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B31CFB" w:rsidRPr="009076A1" w:rsidTr="006E6B00">
        <w:trPr>
          <w:trHeight w:val="519"/>
        </w:trPr>
        <w:tc>
          <w:tcPr>
            <w:tcW w:w="6204" w:type="dxa"/>
            <w:shd w:val="clear" w:color="auto" w:fill="auto"/>
          </w:tcPr>
          <w:p w:rsidR="00B31CFB" w:rsidRPr="00CF7DD8" w:rsidRDefault="00B31CFB" w:rsidP="006E6B00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 xml:space="preserve">Набавка и </w:t>
            </w:r>
            <w:proofErr w:type="spellStart"/>
            <w:r w:rsidRPr="00CF7DD8">
              <w:rPr>
                <w:rFonts w:ascii="Times New Roman" w:hAnsi="Times New Roman" w:cs="Times New Roman"/>
                <w:lang w:val="ru-RU"/>
              </w:rPr>
              <w:t>уградњ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End"/>
            <w:r w:rsidRPr="00CF7DD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F7DD8">
              <w:rPr>
                <w:rFonts w:ascii="Times New Roman" w:hAnsi="Times New Roman" w:cs="Times New Roman"/>
                <w:lang w:val="ru-RU"/>
              </w:rPr>
              <w:t>топлотн</w:t>
            </w:r>
            <w:proofErr w:type="spellEnd"/>
            <w:r>
              <w:rPr>
                <w:rFonts w:ascii="Times New Roman" w:hAnsi="Times New Roman" w:cs="Times New Roman"/>
                <w:lang w:val="sr-Latn-CS"/>
              </w:rPr>
              <w:t>e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F7DD8">
              <w:rPr>
                <w:rFonts w:ascii="Times New Roman" w:hAnsi="Times New Roman" w:cs="Times New Roman"/>
                <w:lang w:val="ru-RU"/>
              </w:rPr>
              <w:t>пумп</w:t>
            </w:r>
            <w:proofErr w:type="spellEnd"/>
            <w:r>
              <w:rPr>
                <w:rFonts w:ascii="Times New Roman" w:hAnsi="Times New Roman" w:cs="Times New Roman"/>
                <w:lang w:val="sr-Latn-CS"/>
              </w:rPr>
              <w:t xml:space="preserve">e </w:t>
            </w:r>
            <w:r>
              <w:rPr>
                <w:rFonts w:ascii="Times New Roman" w:hAnsi="Times New Roman" w:cs="Times New Roman"/>
                <w:lang w:val="sr-Cyrl-CS"/>
              </w:rPr>
              <w:t xml:space="preserve">ваздух – вода, капацитета грејања 7 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31CFB" w:rsidRPr="00273B83" w:rsidRDefault="00B31CFB" w:rsidP="006E6B0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B31CFB" w:rsidRDefault="00B31CFB" w:rsidP="00B31CFB">
      <w:pPr>
        <w:rPr>
          <w:rFonts w:ascii="Times New Roman" w:hAnsi="Times New Roman" w:cs="Times New Roman"/>
          <w:lang w:val="sr-Cyrl-RS"/>
        </w:rPr>
      </w:pPr>
    </w:p>
    <w:p w:rsidR="00B31CFB" w:rsidRPr="00D920E5" w:rsidRDefault="00B31CFB" w:rsidP="00B31CF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уградњ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соларних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колектора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инсталацију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централну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припрему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потрошне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топле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воде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грејање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санитарне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потрошне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топле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воде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пратеће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инсталације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грејног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система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породичне</w:t>
      </w:r>
      <w:proofErr w:type="spellEnd"/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F7DD8">
        <w:rPr>
          <w:rFonts w:ascii="Times New Roman" w:hAnsi="Times New Roman" w:cs="Times New Roman"/>
          <w:sz w:val="24"/>
          <w:szCs w:val="24"/>
          <w:lang w:val="en-US"/>
        </w:rPr>
        <w:t>куће</w:t>
      </w:r>
      <w:proofErr w:type="spellEnd"/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B31CFB" w:rsidRPr="00273B83" w:rsidTr="006E6B00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B31CFB" w:rsidRPr="00273B83" w:rsidRDefault="00B31CFB" w:rsidP="006E6B0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31CFB" w:rsidRPr="00273B83" w:rsidRDefault="00B31CFB" w:rsidP="006E6B0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B31CFB" w:rsidRPr="009076A1" w:rsidTr="006E6B00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B31CFB" w:rsidRPr="00273B83" w:rsidRDefault="00B31CFB" w:rsidP="006E6B0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:rsidR="00B31CFB" w:rsidRDefault="00B31CFB" w:rsidP="006E6B0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:rsidR="00B31CFB" w:rsidRPr="00273B83" w:rsidRDefault="00B31CFB" w:rsidP="006E6B00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B31CFB" w:rsidRPr="009076A1" w:rsidTr="006E6B00">
        <w:trPr>
          <w:trHeight w:val="519"/>
        </w:trPr>
        <w:tc>
          <w:tcPr>
            <w:tcW w:w="6204" w:type="dxa"/>
            <w:shd w:val="clear" w:color="auto" w:fill="auto"/>
          </w:tcPr>
          <w:p w:rsidR="00B31CFB" w:rsidRPr="00CF7DD8" w:rsidRDefault="00B31CFB" w:rsidP="006E6B00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 xml:space="preserve">Набавка и </w:t>
            </w:r>
            <w:proofErr w:type="spellStart"/>
            <w:r w:rsidRPr="00CF7DD8">
              <w:rPr>
                <w:rFonts w:ascii="Times New Roman" w:hAnsi="Times New Roman" w:cs="Times New Roman"/>
                <w:lang w:val="ru-RU"/>
              </w:rPr>
              <w:t>уградњ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соларног</w:t>
            </w:r>
            <w:proofErr w:type="spellEnd"/>
            <w:r w:rsidRPr="00CF7DD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F7DD8">
              <w:rPr>
                <w:rFonts w:ascii="Times New Roman" w:hAnsi="Times New Roman" w:cs="Times New Roman"/>
                <w:lang w:val="ru-RU"/>
              </w:rPr>
              <w:t>колектора</w:t>
            </w:r>
            <w:proofErr w:type="spellEnd"/>
            <w:r w:rsidRPr="00CF7DD8"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 w:rsidRPr="00CF7DD8">
              <w:rPr>
                <w:rFonts w:ascii="Times New Roman" w:hAnsi="Times New Roman" w:cs="Times New Roman"/>
                <w:lang w:val="ru-RU"/>
              </w:rPr>
              <w:t>инсталацију</w:t>
            </w:r>
            <w:proofErr w:type="spellEnd"/>
            <w:r w:rsidRPr="00CF7DD8"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CF7DD8">
              <w:rPr>
                <w:rFonts w:ascii="Times New Roman" w:hAnsi="Times New Roman" w:cs="Times New Roman"/>
                <w:lang w:val="ru-RU"/>
              </w:rPr>
              <w:t>централ</w:t>
            </w:r>
            <w:r>
              <w:rPr>
                <w:rFonts w:ascii="Times New Roman" w:hAnsi="Times New Roman" w:cs="Times New Roman"/>
                <w:lang w:val="ru-RU"/>
              </w:rPr>
              <w:t>ну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припрему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потрошне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топле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воде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капацитета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акумулационог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бојлера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литара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B31CFB" w:rsidRPr="00273B83" w:rsidRDefault="00B31CFB" w:rsidP="006E6B00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D35C39" w:rsidRDefault="00B31CFB">
      <w:bookmarkStart w:id="0" w:name="_GoBack"/>
      <w:bookmarkEnd w:id="0"/>
    </w:p>
    <w:sectPr w:rsidR="00D35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FB"/>
    <w:rsid w:val="00955E4D"/>
    <w:rsid w:val="00980649"/>
    <w:rsid w:val="00B3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4FF5D-E06B-4AAE-92E8-B3572BD7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FB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CFB"/>
    <w:pPr>
      <w:ind w:left="720"/>
      <w:contextualSpacing/>
    </w:pPr>
  </w:style>
  <w:style w:type="table" w:styleId="a4">
    <w:name w:val="Table Grid"/>
    <w:basedOn w:val="a1"/>
    <w:uiPriority w:val="59"/>
    <w:rsid w:val="00B31CFB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Antimov</dc:creator>
  <cp:keywords/>
  <dc:description/>
  <cp:lastModifiedBy>Igor Antimov</cp:lastModifiedBy>
  <cp:revision>1</cp:revision>
  <dcterms:created xsi:type="dcterms:W3CDTF">2022-07-05T05:08:00Z</dcterms:created>
  <dcterms:modified xsi:type="dcterms:W3CDTF">2022-07-05T05:08:00Z</dcterms:modified>
</cp:coreProperties>
</file>